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8EA" w:rsidRDefault="004E48B4">
      <w:pPr>
        <w:widowControl/>
        <w:ind w:firstLine="709"/>
        <w:contextualSpacing/>
        <w:jc w:val="right"/>
        <w:rPr>
          <w:sz w:val="24"/>
          <w:szCs w:val="24"/>
          <w:lang w:bidi="ar-SA"/>
        </w:rPr>
      </w:pPr>
      <w:r>
        <w:rPr>
          <w:sz w:val="24"/>
          <w:szCs w:val="24"/>
          <w:lang w:bidi="ar-SA"/>
        </w:rPr>
        <w:t>УТВЕРЖДЕНО</w:t>
      </w:r>
      <w:r>
        <w:rPr>
          <w:sz w:val="24"/>
          <w:szCs w:val="24"/>
          <w:lang w:bidi="ar-SA"/>
        </w:rPr>
        <w:br/>
        <w:t>приказом директора</w:t>
      </w:r>
    </w:p>
    <w:p w:rsidR="004E38EA" w:rsidRDefault="004E48B4">
      <w:pPr>
        <w:widowControl/>
        <w:ind w:firstLine="709"/>
        <w:contextualSpacing/>
        <w:jc w:val="right"/>
        <w:rPr>
          <w:sz w:val="24"/>
          <w:szCs w:val="24"/>
          <w:lang w:bidi="ar-SA"/>
        </w:rPr>
      </w:pPr>
      <w:r>
        <w:rPr>
          <w:sz w:val="24"/>
          <w:szCs w:val="24"/>
          <w:lang w:bidi="ar-SA"/>
        </w:rPr>
        <w:t>МАОДО ЦДТ «Хибины»</w:t>
      </w:r>
    </w:p>
    <w:p w:rsidR="004E38EA" w:rsidRDefault="004E48B4">
      <w:pPr>
        <w:ind w:right="-26"/>
        <w:jc w:val="right"/>
        <w:rPr>
          <w:b/>
          <w:sz w:val="20"/>
          <w:szCs w:val="20"/>
        </w:rPr>
      </w:pPr>
      <w:r>
        <w:rPr>
          <w:sz w:val="24"/>
          <w:szCs w:val="24"/>
          <w:lang w:eastAsia="en-US" w:bidi="ar-SA"/>
        </w:rPr>
        <w:t>от ________ № ____</w:t>
      </w:r>
    </w:p>
    <w:p w:rsidR="004E38EA" w:rsidRDefault="004E38EA">
      <w:pPr>
        <w:ind w:right="-142"/>
        <w:jc w:val="center"/>
        <w:rPr>
          <w:b/>
          <w:sz w:val="24"/>
          <w:szCs w:val="24"/>
        </w:rPr>
      </w:pPr>
    </w:p>
    <w:p w:rsidR="004E38EA" w:rsidRDefault="004E48B4">
      <w:pPr>
        <w:ind w:right="-142"/>
        <w:jc w:val="center"/>
      </w:pPr>
      <w:r>
        <w:rPr>
          <w:b/>
          <w:sz w:val="24"/>
          <w:szCs w:val="24"/>
        </w:rPr>
        <w:t>Положение</w:t>
      </w:r>
      <w:r>
        <w:rPr>
          <w:b/>
          <w:sz w:val="24"/>
          <w:szCs w:val="24"/>
        </w:rPr>
        <w:br/>
        <w:t>о проведении открытого муниципального фестиваля детского творчества</w:t>
      </w:r>
      <w:r>
        <w:rPr>
          <w:b/>
          <w:bCs/>
          <w:sz w:val="24"/>
          <w:szCs w:val="24"/>
        </w:rPr>
        <w:t>«Первые шаги к искусству»</w:t>
      </w:r>
    </w:p>
    <w:p w:rsidR="004E38EA" w:rsidRDefault="004E38EA">
      <w:pPr>
        <w:ind w:right="-142"/>
        <w:jc w:val="center"/>
        <w:rPr>
          <w:sz w:val="24"/>
          <w:szCs w:val="24"/>
        </w:rPr>
      </w:pPr>
    </w:p>
    <w:p w:rsidR="004E38EA" w:rsidRDefault="004E48B4">
      <w:pPr>
        <w:numPr>
          <w:ilvl w:val="0"/>
          <w:numId w:val="1"/>
        </w:numPr>
        <w:spacing w:before="1"/>
        <w:ind w:left="0" w:right="-26" w:firstLine="0"/>
        <w:jc w:val="center"/>
      </w:pPr>
      <w:r>
        <w:rPr>
          <w:b/>
          <w:sz w:val="24"/>
          <w:szCs w:val="24"/>
        </w:rPr>
        <w:t>Общие положения</w:t>
      </w:r>
    </w:p>
    <w:p w:rsidR="004E38EA" w:rsidRDefault="004E48B4">
      <w:pPr>
        <w:numPr>
          <w:ilvl w:val="1"/>
          <w:numId w:val="2"/>
        </w:numPr>
        <w:ind w:right="-26" w:firstLine="709"/>
        <w:jc w:val="both"/>
      </w:pPr>
      <w:r>
        <w:rPr>
          <w:sz w:val="24"/>
          <w:szCs w:val="24"/>
        </w:rPr>
        <w:t>Настоящее положение определяет цели и задачи, условия, порядок проведения, организационно-методическое обеспечение, порядок определения победителей и призёров открытого муниципального фестиваля детского творчества «Первые шаги к искусству» (далее – Положение, Фестиваль).</w:t>
      </w:r>
    </w:p>
    <w:p w:rsidR="004E38EA" w:rsidRDefault="004E48B4">
      <w:pPr>
        <w:numPr>
          <w:ilvl w:val="1"/>
          <w:numId w:val="2"/>
        </w:numPr>
        <w:ind w:firstLine="794"/>
        <w:jc w:val="both"/>
      </w:pPr>
      <w:r>
        <w:rPr>
          <w:sz w:val="24"/>
          <w:szCs w:val="24"/>
        </w:rPr>
        <w:t>Фестиваль финансируется за счет средств МП «Развитие образования муниципального образования город Кировск с подведомственной территорией на 2025 год» (мероприятия, направленные на самореализацию, самоопределение и выявление талантливых детей).</w:t>
      </w:r>
    </w:p>
    <w:p w:rsidR="004E38EA" w:rsidRDefault="004E48B4">
      <w:pPr>
        <w:numPr>
          <w:ilvl w:val="1"/>
          <w:numId w:val="2"/>
        </w:numPr>
        <w:ind w:right="-26" w:firstLine="709"/>
        <w:jc w:val="both"/>
      </w:pPr>
      <w:r>
        <w:rPr>
          <w:sz w:val="24"/>
          <w:szCs w:val="24"/>
        </w:rPr>
        <w:t xml:space="preserve">Фестиваль проводится в очно-заочном формате </w:t>
      </w:r>
      <w:r>
        <w:rPr>
          <w:bCs/>
          <w:sz w:val="24"/>
          <w:szCs w:val="24"/>
        </w:rPr>
        <w:t>на территории муниципального округа город Кировск с подведомственной территорией Мурманской области (далее – город Кировск) на баз</w:t>
      </w:r>
      <w:r w:rsidR="00FD6A08">
        <w:rPr>
          <w:bCs/>
          <w:sz w:val="24"/>
          <w:szCs w:val="24"/>
        </w:rPr>
        <w:t>е МАОДО ЦДТ «Хибины» по адресу:</w:t>
      </w:r>
      <w:r w:rsidR="00FD6A08">
        <w:rPr>
          <w:bCs/>
          <w:sz w:val="24"/>
          <w:szCs w:val="24"/>
        </w:rPr>
        <w:br/>
      </w:r>
      <w:r>
        <w:rPr>
          <w:bCs/>
          <w:sz w:val="24"/>
          <w:szCs w:val="24"/>
        </w:rPr>
        <w:t xml:space="preserve">пр. Ленина, д. 5 </w:t>
      </w:r>
      <w:r>
        <w:rPr>
          <w:sz w:val="24"/>
          <w:szCs w:val="24"/>
        </w:rPr>
        <w:t>в период</w:t>
      </w:r>
      <w:r>
        <w:rPr>
          <w:color w:val="000000"/>
          <w:sz w:val="24"/>
          <w:szCs w:val="24"/>
        </w:rPr>
        <w:t xml:space="preserve"> </w:t>
      </w:r>
      <w:r>
        <w:rPr>
          <w:b/>
          <w:color w:val="000000"/>
          <w:sz w:val="24"/>
          <w:szCs w:val="24"/>
        </w:rPr>
        <w:t>с 30 сентября по 06 декабря 2025 года</w:t>
      </w:r>
      <w:r>
        <w:rPr>
          <w:color w:val="000000"/>
          <w:sz w:val="24"/>
          <w:szCs w:val="24"/>
        </w:rPr>
        <w:t>.</w:t>
      </w:r>
    </w:p>
    <w:p w:rsidR="004E38EA" w:rsidRDefault="004E38EA">
      <w:pPr>
        <w:ind w:left="709" w:right="-26"/>
        <w:jc w:val="both"/>
        <w:rPr>
          <w:sz w:val="24"/>
          <w:szCs w:val="24"/>
        </w:rPr>
      </w:pPr>
    </w:p>
    <w:p w:rsidR="004E38EA" w:rsidRDefault="004E48B4">
      <w:pPr>
        <w:numPr>
          <w:ilvl w:val="0"/>
          <w:numId w:val="1"/>
        </w:numPr>
        <w:spacing w:before="1"/>
        <w:ind w:left="0" w:right="-26" w:firstLine="0"/>
        <w:jc w:val="center"/>
      </w:pPr>
      <w:r>
        <w:rPr>
          <w:b/>
          <w:sz w:val="24"/>
          <w:szCs w:val="24"/>
        </w:rPr>
        <w:t>Цель и задачи</w:t>
      </w:r>
    </w:p>
    <w:p w:rsidR="004E38EA" w:rsidRDefault="004E48B4">
      <w:pPr>
        <w:pStyle w:val="afe"/>
        <w:numPr>
          <w:ilvl w:val="1"/>
          <w:numId w:val="4"/>
        </w:numPr>
        <w:ind w:left="0" w:right="-26" w:firstLine="709"/>
        <w:jc w:val="both"/>
        <w:rPr>
          <w:color w:val="000000"/>
        </w:rPr>
      </w:pPr>
      <w:r>
        <w:rPr>
          <w:color w:val="000000"/>
          <w:sz w:val="24"/>
          <w:szCs w:val="24"/>
        </w:rPr>
        <w:t xml:space="preserve">Фестиваль проводится с целью выявления и поощрения одаренных и талантливых воспитанников дошкольных образовательных учреждений города Кировска Мурманской области (далее – </w:t>
      </w:r>
      <w:r w:rsidR="00FD6A08">
        <w:rPr>
          <w:color w:val="000000"/>
          <w:sz w:val="24"/>
          <w:szCs w:val="24"/>
        </w:rPr>
        <w:t>Воспитанники</w:t>
      </w:r>
      <w:r>
        <w:rPr>
          <w:color w:val="000000"/>
          <w:sz w:val="24"/>
          <w:szCs w:val="24"/>
        </w:rPr>
        <w:t>)</w:t>
      </w:r>
      <w:r w:rsidR="00260EF0">
        <w:rPr>
          <w:color w:val="000000"/>
          <w:sz w:val="24"/>
          <w:szCs w:val="24"/>
        </w:rPr>
        <w:t xml:space="preserve"> и соседних муниципалитетов</w:t>
      </w:r>
      <w:r>
        <w:rPr>
          <w:color w:val="000000"/>
          <w:sz w:val="24"/>
          <w:szCs w:val="24"/>
        </w:rPr>
        <w:t>, развития их творческого потенциала, а также вовлечения воспитанников, их родителей (законных представителей) и педагогов в результативное художественное творчество.</w:t>
      </w:r>
    </w:p>
    <w:p w:rsidR="004E38EA" w:rsidRDefault="004E48B4">
      <w:pPr>
        <w:pStyle w:val="afe"/>
        <w:numPr>
          <w:ilvl w:val="1"/>
          <w:numId w:val="4"/>
        </w:numPr>
        <w:ind w:left="0" w:right="-26" w:firstLine="709"/>
        <w:jc w:val="both"/>
      </w:pPr>
      <w:r>
        <w:rPr>
          <w:sz w:val="24"/>
          <w:szCs w:val="24"/>
        </w:rPr>
        <w:t>Задачи Фестиваля:</w:t>
      </w:r>
    </w:p>
    <w:p w:rsidR="004E38EA" w:rsidRDefault="004E48B4">
      <w:pPr>
        <w:numPr>
          <w:ilvl w:val="0"/>
          <w:numId w:val="3"/>
        </w:numPr>
        <w:spacing w:before="3"/>
        <w:ind w:left="0" w:right="-26" w:firstLine="709"/>
        <w:jc w:val="both"/>
      </w:pPr>
      <w:r>
        <w:rPr>
          <w:sz w:val="24"/>
          <w:szCs w:val="24"/>
        </w:rPr>
        <w:t xml:space="preserve">поддержка и развитие творческой деятельности </w:t>
      </w:r>
      <w:r w:rsidR="00FD6A08">
        <w:rPr>
          <w:color w:val="000000"/>
          <w:sz w:val="24"/>
          <w:szCs w:val="24"/>
        </w:rPr>
        <w:t>Воспитанников</w:t>
      </w:r>
      <w:r>
        <w:rPr>
          <w:sz w:val="24"/>
          <w:szCs w:val="24"/>
        </w:rPr>
        <w:t xml:space="preserve">; </w:t>
      </w:r>
    </w:p>
    <w:p w:rsidR="004E38EA" w:rsidRDefault="004E48B4">
      <w:pPr>
        <w:numPr>
          <w:ilvl w:val="0"/>
          <w:numId w:val="3"/>
        </w:numPr>
        <w:spacing w:before="3"/>
        <w:ind w:left="0" w:right="-26" w:firstLine="709"/>
        <w:jc w:val="both"/>
      </w:pPr>
      <w:r>
        <w:rPr>
          <w:sz w:val="24"/>
          <w:szCs w:val="24"/>
        </w:rPr>
        <w:t xml:space="preserve">создание условий для познавательной деятельности в </w:t>
      </w:r>
      <w:r>
        <w:rPr>
          <w:color w:val="000000"/>
          <w:sz w:val="24"/>
          <w:szCs w:val="24"/>
        </w:rPr>
        <w:t xml:space="preserve">художественной и творческой области; </w:t>
      </w:r>
    </w:p>
    <w:p w:rsidR="004E38EA" w:rsidRDefault="004E48B4">
      <w:pPr>
        <w:numPr>
          <w:ilvl w:val="0"/>
          <w:numId w:val="3"/>
        </w:numPr>
        <w:spacing w:before="3"/>
        <w:ind w:left="0" w:right="-26" w:firstLine="709"/>
        <w:jc w:val="both"/>
      </w:pPr>
      <w:r>
        <w:rPr>
          <w:sz w:val="24"/>
          <w:szCs w:val="24"/>
        </w:rPr>
        <w:t xml:space="preserve">создание условий для творческого общения, развития творческого потенциала, образного и ассоциативного мышления детей дошкольного возраста, выявление и поощрение талантливых детей; </w:t>
      </w:r>
    </w:p>
    <w:p w:rsidR="004E38EA" w:rsidRDefault="004E48B4">
      <w:pPr>
        <w:numPr>
          <w:ilvl w:val="0"/>
          <w:numId w:val="3"/>
        </w:numPr>
        <w:spacing w:before="3"/>
        <w:ind w:left="0" w:right="-26" w:firstLine="709"/>
        <w:jc w:val="both"/>
      </w:pPr>
      <w:r>
        <w:rPr>
          <w:sz w:val="24"/>
          <w:szCs w:val="24"/>
        </w:rPr>
        <w:t xml:space="preserve">популяризация детского творчества;  </w:t>
      </w:r>
    </w:p>
    <w:p w:rsidR="004E38EA" w:rsidRDefault="004E48B4">
      <w:pPr>
        <w:numPr>
          <w:ilvl w:val="0"/>
          <w:numId w:val="3"/>
        </w:numPr>
        <w:spacing w:before="3"/>
        <w:ind w:left="0" w:right="-26" w:firstLine="709"/>
        <w:jc w:val="both"/>
      </w:pPr>
      <w:r>
        <w:rPr>
          <w:sz w:val="24"/>
          <w:szCs w:val="24"/>
        </w:rPr>
        <w:t xml:space="preserve">создание условий для обмена опытом между специалистами, руководителями </w:t>
      </w:r>
      <w:r w:rsidR="00FD6A08">
        <w:rPr>
          <w:color w:val="000000"/>
          <w:sz w:val="24"/>
          <w:szCs w:val="24"/>
        </w:rPr>
        <w:t>Воспитанники</w:t>
      </w:r>
      <w:r w:rsidR="00FD6A08">
        <w:rPr>
          <w:sz w:val="24"/>
          <w:szCs w:val="24"/>
        </w:rPr>
        <w:t xml:space="preserve"> </w:t>
      </w:r>
      <w:r>
        <w:rPr>
          <w:sz w:val="24"/>
          <w:szCs w:val="24"/>
        </w:rPr>
        <w:t xml:space="preserve">в процессе подготовки и участия в Фестивале.    </w:t>
      </w:r>
    </w:p>
    <w:p w:rsidR="004E38EA" w:rsidRDefault="004E48B4">
      <w:pPr>
        <w:numPr>
          <w:ilvl w:val="0"/>
          <w:numId w:val="3"/>
        </w:numPr>
        <w:spacing w:before="3"/>
        <w:ind w:left="0" w:right="-26" w:firstLine="709"/>
        <w:jc w:val="both"/>
      </w:pPr>
      <w:r>
        <w:rPr>
          <w:sz w:val="24"/>
          <w:szCs w:val="24"/>
        </w:rPr>
        <w:t xml:space="preserve">развитие творческого потенциала Обучающихся и формирование чувства прекрасного у подрастающего поколения; </w:t>
      </w:r>
    </w:p>
    <w:p w:rsidR="004E38EA" w:rsidRDefault="004E48B4">
      <w:pPr>
        <w:numPr>
          <w:ilvl w:val="0"/>
          <w:numId w:val="3"/>
        </w:numPr>
        <w:spacing w:before="3"/>
        <w:ind w:left="0" w:right="-26" w:firstLine="709"/>
        <w:jc w:val="both"/>
      </w:pPr>
      <w:r>
        <w:rPr>
          <w:sz w:val="24"/>
          <w:szCs w:val="24"/>
        </w:rPr>
        <w:t xml:space="preserve">исследование духовного и материального культурного наследия. </w:t>
      </w:r>
    </w:p>
    <w:p w:rsidR="004E38EA" w:rsidRDefault="004E48B4">
      <w:pPr>
        <w:numPr>
          <w:ilvl w:val="0"/>
          <w:numId w:val="3"/>
        </w:numPr>
        <w:spacing w:before="3"/>
        <w:ind w:left="0" w:right="-26" w:firstLine="709"/>
        <w:jc w:val="both"/>
      </w:pPr>
      <w:r>
        <w:rPr>
          <w:sz w:val="24"/>
          <w:szCs w:val="24"/>
        </w:rPr>
        <w:t>информирование детей о возможностях дополнительного образования в области художественного творчества в городе Кировске.</w:t>
      </w:r>
    </w:p>
    <w:p w:rsidR="004E38EA" w:rsidRDefault="004E38EA">
      <w:pPr>
        <w:spacing w:before="3"/>
        <w:ind w:left="426" w:right="-26"/>
        <w:jc w:val="both"/>
      </w:pPr>
    </w:p>
    <w:p w:rsidR="004E38EA" w:rsidRDefault="004E48B4">
      <w:pPr>
        <w:numPr>
          <w:ilvl w:val="0"/>
          <w:numId w:val="1"/>
        </w:numPr>
        <w:spacing w:before="1"/>
        <w:ind w:left="0" w:right="-26" w:firstLine="0"/>
        <w:jc w:val="center"/>
      </w:pPr>
      <w:r>
        <w:rPr>
          <w:b/>
          <w:sz w:val="24"/>
          <w:szCs w:val="24"/>
        </w:rPr>
        <w:t>Организатор</w:t>
      </w:r>
    </w:p>
    <w:p w:rsidR="004E38EA" w:rsidRDefault="004E48B4">
      <w:pPr>
        <w:pStyle w:val="afe"/>
        <w:numPr>
          <w:ilvl w:val="1"/>
          <w:numId w:val="5"/>
        </w:numPr>
        <w:ind w:left="0" w:right="-26" w:firstLine="709"/>
        <w:jc w:val="both"/>
      </w:pPr>
      <w:r>
        <w:rPr>
          <w:sz w:val="24"/>
          <w:szCs w:val="24"/>
        </w:rPr>
        <w:t>Организатором Фестиваля является муниципальная автономная организация дополнительного образования «Центр детского творчества «Хибины» города Кировска (далее – Организатор, ЦДТ «Хибины»).</w:t>
      </w:r>
    </w:p>
    <w:p w:rsidR="004E38EA" w:rsidRPr="00FD6A08" w:rsidRDefault="004E48B4">
      <w:pPr>
        <w:pStyle w:val="afe"/>
        <w:numPr>
          <w:ilvl w:val="1"/>
          <w:numId w:val="5"/>
        </w:numPr>
        <w:ind w:left="0" w:right="-26" w:firstLine="709"/>
        <w:jc w:val="both"/>
      </w:pPr>
      <w:r>
        <w:rPr>
          <w:sz w:val="24"/>
          <w:szCs w:val="24"/>
        </w:rPr>
        <w:t>Организатор осуществляет подготовку и проведение Фестиваля в соответствии с настоящим Положением.</w:t>
      </w:r>
    </w:p>
    <w:p w:rsidR="00FD6A08" w:rsidRDefault="00FD6A08" w:rsidP="00FD6A08">
      <w:pPr>
        <w:pStyle w:val="afe"/>
        <w:ind w:left="709" w:right="-26" w:firstLine="0"/>
        <w:jc w:val="both"/>
      </w:pPr>
    </w:p>
    <w:p w:rsidR="004E38EA" w:rsidRDefault="004E48B4">
      <w:pPr>
        <w:pStyle w:val="afe"/>
        <w:numPr>
          <w:ilvl w:val="1"/>
          <w:numId w:val="5"/>
        </w:numPr>
        <w:tabs>
          <w:tab w:val="left" w:pos="1418"/>
        </w:tabs>
        <w:ind w:left="0" w:right="-26" w:firstLine="709"/>
        <w:jc w:val="both"/>
      </w:pPr>
      <w:r>
        <w:rPr>
          <w:sz w:val="24"/>
          <w:szCs w:val="24"/>
        </w:rPr>
        <w:lastRenderedPageBreak/>
        <w:t xml:space="preserve">Организатор оставляет за собой право вносить изменения в Положение и сроки проведения Фестиваля в случае появления объективных причин. Обо всех изменениях руководители участников Фестиваля будут оповещены по электронному адресу и\или телефону. </w:t>
      </w:r>
    </w:p>
    <w:p w:rsidR="004E38EA" w:rsidRDefault="004E38EA">
      <w:pPr>
        <w:pStyle w:val="afe"/>
        <w:tabs>
          <w:tab w:val="left" w:pos="1418"/>
        </w:tabs>
        <w:ind w:left="0" w:right="-26" w:firstLine="0"/>
        <w:jc w:val="both"/>
        <w:rPr>
          <w:sz w:val="24"/>
          <w:szCs w:val="24"/>
        </w:rPr>
      </w:pPr>
    </w:p>
    <w:p w:rsidR="004E38EA" w:rsidRDefault="004E48B4">
      <w:pPr>
        <w:numPr>
          <w:ilvl w:val="0"/>
          <w:numId w:val="1"/>
        </w:numPr>
        <w:spacing w:before="1"/>
        <w:ind w:left="0" w:right="-26" w:firstLine="0"/>
        <w:jc w:val="center"/>
      </w:pPr>
      <w:r>
        <w:rPr>
          <w:b/>
          <w:sz w:val="24"/>
          <w:szCs w:val="24"/>
        </w:rPr>
        <w:t>Участники и условия участия</w:t>
      </w:r>
    </w:p>
    <w:p w:rsidR="004E38EA" w:rsidRDefault="004E48B4">
      <w:pPr>
        <w:pStyle w:val="afe"/>
        <w:numPr>
          <w:ilvl w:val="1"/>
          <w:numId w:val="6"/>
        </w:numPr>
        <w:ind w:left="0" w:right="-26" w:firstLine="709"/>
        <w:jc w:val="both"/>
      </w:pPr>
      <w:r>
        <w:rPr>
          <w:sz w:val="24"/>
          <w:szCs w:val="24"/>
        </w:rPr>
        <w:t xml:space="preserve">Участники Фестиваля – все желающие дети в возрасте </w:t>
      </w:r>
      <w:r>
        <w:rPr>
          <w:b/>
          <w:sz w:val="24"/>
          <w:szCs w:val="24"/>
        </w:rPr>
        <w:t>от 3 до 7 лет включительно</w:t>
      </w:r>
      <w:r>
        <w:rPr>
          <w:sz w:val="24"/>
          <w:szCs w:val="24"/>
        </w:rPr>
        <w:t xml:space="preserve">: </w:t>
      </w:r>
      <w:r w:rsidR="00FD6A08">
        <w:rPr>
          <w:color w:val="000000"/>
          <w:sz w:val="24"/>
          <w:szCs w:val="24"/>
        </w:rPr>
        <w:t>Воспитанники</w:t>
      </w:r>
      <w:r w:rsidR="00FD6A08">
        <w:rPr>
          <w:color w:val="000000"/>
          <w:sz w:val="24"/>
          <w:szCs w:val="24"/>
        </w:rPr>
        <w:t xml:space="preserve"> дошкольных образовательных учреждений</w:t>
      </w:r>
      <w:r>
        <w:rPr>
          <w:sz w:val="24"/>
          <w:szCs w:val="24"/>
        </w:rPr>
        <w:t xml:space="preserve">, члены творческих объединений, кружков, студий, музеев, детских центров творчества, художественных школ и школ искусств, и других детских организаций города Кировска (далее – Участники). </w:t>
      </w:r>
    </w:p>
    <w:p w:rsidR="004E38EA" w:rsidRDefault="004E48B4">
      <w:pPr>
        <w:pStyle w:val="afe"/>
        <w:numPr>
          <w:ilvl w:val="1"/>
          <w:numId w:val="6"/>
        </w:numPr>
        <w:ind w:left="0" w:right="-26" w:firstLine="709"/>
        <w:jc w:val="both"/>
      </w:pPr>
      <w:r>
        <w:rPr>
          <w:sz w:val="24"/>
          <w:szCs w:val="24"/>
        </w:rPr>
        <w:t xml:space="preserve">Формат участия в Фестивале – </w:t>
      </w:r>
      <w:r>
        <w:rPr>
          <w:b/>
          <w:sz w:val="24"/>
          <w:szCs w:val="24"/>
        </w:rPr>
        <w:t>индивидуальный (далее – Участники), коллективный (далее – Коллективы).</w:t>
      </w:r>
    </w:p>
    <w:p w:rsidR="004E38EA" w:rsidRDefault="004E48B4">
      <w:pPr>
        <w:pStyle w:val="afe"/>
        <w:numPr>
          <w:ilvl w:val="1"/>
          <w:numId w:val="6"/>
        </w:numPr>
        <w:ind w:left="0" w:right="-26" w:firstLine="709"/>
        <w:jc w:val="both"/>
      </w:pPr>
      <w:r>
        <w:rPr>
          <w:sz w:val="24"/>
        </w:rPr>
        <w:t xml:space="preserve">Участники могут состоять в разных Коллективах при условии, что эти Коллективы одновременно не участвуют в одном конкурсе в рамках Фестиваля.  </w:t>
      </w:r>
    </w:p>
    <w:p w:rsidR="004E38EA" w:rsidRDefault="004E48B4">
      <w:pPr>
        <w:pStyle w:val="afe"/>
        <w:numPr>
          <w:ilvl w:val="1"/>
          <w:numId w:val="6"/>
        </w:numPr>
        <w:ind w:left="0" w:right="-26" w:firstLine="709"/>
        <w:jc w:val="both"/>
      </w:pPr>
      <w:r>
        <w:rPr>
          <w:sz w:val="24"/>
          <w:szCs w:val="24"/>
        </w:rPr>
        <w:t>Количество заявок от одной дошкольн</w:t>
      </w:r>
      <w:r w:rsidR="00FD6A08">
        <w:rPr>
          <w:sz w:val="24"/>
          <w:szCs w:val="24"/>
        </w:rPr>
        <w:t>ой образовательной организации:</w:t>
      </w:r>
      <w:r w:rsidR="00FD6A08">
        <w:rPr>
          <w:sz w:val="24"/>
          <w:szCs w:val="24"/>
        </w:rPr>
        <w:br/>
      </w:r>
      <w:r>
        <w:rPr>
          <w:b/>
          <w:bCs/>
          <w:sz w:val="24"/>
          <w:szCs w:val="24"/>
        </w:rPr>
        <w:t>не ограничено.</w:t>
      </w:r>
    </w:p>
    <w:p w:rsidR="004E38EA" w:rsidRDefault="004E48B4">
      <w:pPr>
        <w:pStyle w:val="afe"/>
        <w:numPr>
          <w:ilvl w:val="1"/>
          <w:numId w:val="6"/>
        </w:numPr>
        <w:ind w:left="0" w:right="-26" w:firstLine="709"/>
        <w:jc w:val="both"/>
      </w:pPr>
      <w:r>
        <w:rPr>
          <w:sz w:val="24"/>
          <w:szCs w:val="24"/>
        </w:rPr>
        <w:t>Количество конкурс</w:t>
      </w:r>
      <w:r w:rsidR="00FD6A08">
        <w:rPr>
          <w:sz w:val="24"/>
          <w:szCs w:val="24"/>
        </w:rPr>
        <w:t>ных работ от одного Участника –</w:t>
      </w:r>
      <w:r w:rsidR="00FD6A08">
        <w:rPr>
          <w:sz w:val="24"/>
          <w:szCs w:val="24"/>
        </w:rPr>
        <w:br/>
      </w:r>
      <w:r w:rsidR="00FD6A08">
        <w:rPr>
          <w:b/>
          <w:sz w:val="24"/>
          <w:szCs w:val="24"/>
        </w:rPr>
        <w:t>не более 1 работы</w:t>
      </w:r>
      <w:r>
        <w:rPr>
          <w:b/>
          <w:sz w:val="24"/>
          <w:szCs w:val="24"/>
        </w:rPr>
        <w:t xml:space="preserve"> в каждой категории. </w:t>
      </w:r>
    </w:p>
    <w:p w:rsidR="004E38EA" w:rsidRDefault="004E48B4">
      <w:pPr>
        <w:pStyle w:val="afe"/>
        <w:numPr>
          <w:ilvl w:val="1"/>
          <w:numId w:val="6"/>
        </w:numPr>
        <w:ind w:left="0" w:right="-26" w:firstLine="709"/>
        <w:jc w:val="both"/>
      </w:pPr>
      <w:r>
        <w:rPr>
          <w:sz w:val="24"/>
          <w:szCs w:val="24"/>
        </w:rPr>
        <w:t>Участники готовятся под руководством профильных педагогов/воспитателей дошкольной образовательной организации, которую они представляют или родителей, законных представителей (далее – Руководитель). Один Руководитель может готовить несколько Участников, Коллективов.</w:t>
      </w:r>
    </w:p>
    <w:p w:rsidR="004E38EA" w:rsidRDefault="004E48B4">
      <w:pPr>
        <w:pStyle w:val="afe"/>
        <w:numPr>
          <w:ilvl w:val="1"/>
          <w:numId w:val="6"/>
        </w:numPr>
        <w:ind w:left="0" w:right="-26" w:firstLine="709"/>
        <w:jc w:val="both"/>
      </w:pPr>
      <w:r>
        <w:rPr>
          <w:sz w:val="24"/>
        </w:rPr>
        <w:t xml:space="preserve">Для участия в Фестивале </w:t>
      </w:r>
      <w:r>
        <w:rPr>
          <w:color w:val="000000"/>
          <w:sz w:val="24"/>
        </w:rPr>
        <w:t>для каждого Конкурса</w:t>
      </w:r>
      <w:r>
        <w:rPr>
          <w:sz w:val="24"/>
        </w:rPr>
        <w:t xml:space="preserve"> определены условия</w:t>
      </w:r>
      <w:r w:rsidR="00FD6A08">
        <w:rPr>
          <w:sz w:val="24"/>
        </w:rPr>
        <w:t xml:space="preserve"> и сроки регистрации в соответствии с пп. 5.2, 5.3, 5.4 настоящего Положения. </w:t>
      </w:r>
    </w:p>
    <w:p w:rsidR="004E38EA" w:rsidRDefault="004E38EA">
      <w:pPr>
        <w:spacing w:before="1"/>
        <w:ind w:left="851" w:right="-26"/>
        <w:jc w:val="both"/>
        <w:rPr>
          <w:b/>
          <w:sz w:val="24"/>
          <w:szCs w:val="24"/>
        </w:rPr>
      </w:pPr>
    </w:p>
    <w:p w:rsidR="004E38EA" w:rsidRDefault="004E48B4">
      <w:pPr>
        <w:numPr>
          <w:ilvl w:val="0"/>
          <w:numId w:val="1"/>
        </w:numPr>
        <w:spacing w:before="1"/>
        <w:ind w:left="0" w:right="-26" w:firstLine="0"/>
        <w:jc w:val="center"/>
      </w:pPr>
      <w:r>
        <w:rPr>
          <w:b/>
          <w:sz w:val="24"/>
          <w:szCs w:val="24"/>
        </w:rPr>
        <w:t>Порядок и сроки проведения</w:t>
      </w:r>
    </w:p>
    <w:p w:rsidR="004E38EA" w:rsidRDefault="004E48B4">
      <w:pPr>
        <w:pStyle w:val="afe"/>
        <w:numPr>
          <w:ilvl w:val="1"/>
          <w:numId w:val="7"/>
        </w:numPr>
        <w:ind w:left="0" w:right="-26" w:firstLine="709"/>
        <w:jc w:val="both"/>
      </w:pPr>
      <w:r>
        <w:rPr>
          <w:bCs/>
          <w:sz w:val="24"/>
          <w:szCs w:val="24"/>
        </w:rPr>
        <w:t xml:space="preserve">Фестиваль </w:t>
      </w:r>
      <w:r>
        <w:rPr>
          <w:sz w:val="24"/>
          <w:szCs w:val="24"/>
        </w:rPr>
        <w:t xml:space="preserve">проводится в очно-заочном формате в период </w:t>
      </w:r>
      <w:r>
        <w:rPr>
          <w:b/>
          <w:sz w:val="24"/>
          <w:szCs w:val="24"/>
        </w:rPr>
        <w:t>с</w:t>
      </w:r>
      <w:r>
        <w:rPr>
          <w:b/>
          <w:bCs/>
          <w:sz w:val="24"/>
          <w:szCs w:val="24"/>
        </w:rPr>
        <w:t xml:space="preserve"> 30 сентября</w:t>
      </w:r>
      <w:r>
        <w:rPr>
          <w:b/>
          <w:sz w:val="24"/>
          <w:szCs w:val="24"/>
        </w:rPr>
        <w:t xml:space="preserve"> по 06 декабря 2025 года</w:t>
      </w:r>
      <w:r>
        <w:rPr>
          <w:sz w:val="24"/>
          <w:szCs w:val="24"/>
        </w:rPr>
        <w:t xml:space="preserve"> включительно на базе ЦДТ </w:t>
      </w:r>
      <w:r w:rsidR="00FD6A08">
        <w:rPr>
          <w:sz w:val="24"/>
          <w:szCs w:val="24"/>
        </w:rPr>
        <w:t>«Хибины» по адресу: г. Кировск,</w:t>
      </w:r>
      <w:r w:rsidR="00FD6A08">
        <w:rPr>
          <w:sz w:val="24"/>
          <w:szCs w:val="24"/>
        </w:rPr>
        <w:br/>
      </w:r>
      <w:r>
        <w:rPr>
          <w:sz w:val="24"/>
          <w:szCs w:val="24"/>
        </w:rPr>
        <w:t xml:space="preserve">пр. Ленина, д. 5. В рамках Фестиваля проводятся конкурсы (далее – Конкурс), описанные в п.п. 5.2.-5.4 настоящего положения. </w:t>
      </w:r>
    </w:p>
    <w:p w:rsidR="004E38EA" w:rsidRDefault="004E48B4">
      <w:pPr>
        <w:pStyle w:val="afe"/>
        <w:numPr>
          <w:ilvl w:val="1"/>
          <w:numId w:val="7"/>
        </w:numPr>
        <w:ind w:left="0" w:right="-26" w:firstLine="709"/>
        <w:jc w:val="both"/>
      </w:pPr>
      <w:r>
        <w:rPr>
          <w:b/>
          <w:sz w:val="24"/>
        </w:rPr>
        <w:t xml:space="preserve">Межмуниципальный конкурс детского рисунка «Осень в Хибинах» </w:t>
      </w:r>
      <w:r>
        <w:rPr>
          <w:sz w:val="24"/>
        </w:rPr>
        <w:t xml:space="preserve">(далее – Конкурс рисунков). </w:t>
      </w:r>
      <w:r>
        <w:rPr>
          <w:b/>
          <w:sz w:val="24"/>
        </w:rPr>
        <w:t xml:space="preserve"> </w:t>
      </w:r>
    </w:p>
    <w:p w:rsidR="004E38EA" w:rsidRDefault="004E48B4">
      <w:pPr>
        <w:spacing w:after="5" w:line="264" w:lineRule="auto"/>
        <w:ind w:firstLine="709"/>
        <w:jc w:val="both"/>
      </w:pPr>
      <w:r>
        <w:rPr>
          <w:sz w:val="24"/>
        </w:rPr>
        <w:t>5.2.1</w:t>
      </w:r>
      <w:r>
        <w:rPr>
          <w:rFonts w:eastAsia="Arial" w:cs="Arial"/>
          <w:sz w:val="24"/>
        </w:rPr>
        <w:t xml:space="preserve"> </w:t>
      </w:r>
      <w:r>
        <w:rPr>
          <w:sz w:val="24"/>
        </w:rPr>
        <w:t>Конкурс рисунков проводится</w:t>
      </w:r>
      <w:r>
        <w:rPr>
          <w:b/>
          <w:sz w:val="24"/>
        </w:rPr>
        <w:t xml:space="preserve"> с 30 сентября по 06 декабря 2025 года.</w:t>
      </w:r>
    </w:p>
    <w:p w:rsidR="004E38EA" w:rsidRDefault="004E48B4">
      <w:pPr>
        <w:spacing w:after="5" w:line="264" w:lineRule="auto"/>
        <w:ind w:firstLine="709"/>
        <w:jc w:val="both"/>
      </w:pPr>
      <w:r>
        <w:rPr>
          <w:sz w:val="24"/>
        </w:rPr>
        <w:t>5.2.2 Срок подачи заявок на Конкурс рисунков</w:t>
      </w:r>
      <w:r>
        <w:rPr>
          <w:b/>
          <w:bCs/>
          <w:sz w:val="24"/>
        </w:rPr>
        <w:t xml:space="preserve"> с 30.09.2025 по 14.10.2025 года включительно.</w:t>
      </w:r>
    </w:p>
    <w:p w:rsidR="004E38EA" w:rsidRDefault="004E48B4">
      <w:pPr>
        <w:spacing w:after="23"/>
        <w:ind w:firstLine="709"/>
        <w:jc w:val="both"/>
      </w:pPr>
      <w:r>
        <w:rPr>
          <w:sz w:val="24"/>
        </w:rPr>
        <w:t>5.2.3</w:t>
      </w:r>
      <w:r>
        <w:rPr>
          <w:rFonts w:eastAsia="Arial" w:cs="Arial"/>
          <w:sz w:val="24"/>
        </w:rPr>
        <w:t xml:space="preserve"> </w:t>
      </w:r>
      <w:r>
        <w:rPr>
          <w:sz w:val="24"/>
        </w:rPr>
        <w:t xml:space="preserve">Формат участия – индивидуальный. Работы коллективов не принимаются.  </w:t>
      </w:r>
    </w:p>
    <w:p w:rsidR="004E38EA" w:rsidRDefault="004E48B4">
      <w:pPr>
        <w:spacing w:after="10" w:line="264" w:lineRule="auto"/>
        <w:ind w:right="43" w:firstLine="709"/>
        <w:jc w:val="both"/>
      </w:pPr>
      <w:r>
        <w:rPr>
          <w:sz w:val="24"/>
        </w:rPr>
        <w:t>5.2.4</w:t>
      </w:r>
      <w:r>
        <w:rPr>
          <w:rFonts w:eastAsia="Arial" w:cs="Arial"/>
          <w:sz w:val="24"/>
        </w:rPr>
        <w:t xml:space="preserve"> </w:t>
      </w:r>
      <w:r>
        <w:rPr>
          <w:sz w:val="24"/>
        </w:rPr>
        <w:t>На Конкурс рисунков предоставляются рисунки детей (далее – Работы) выполненные без помощи взрослых, соответствующие теме Конкурса рисунков («Осень в Хибинах»).</w:t>
      </w:r>
    </w:p>
    <w:p w:rsidR="004E38EA" w:rsidRDefault="004E48B4">
      <w:pPr>
        <w:spacing w:after="10" w:line="264" w:lineRule="auto"/>
        <w:ind w:right="43" w:firstLine="709"/>
        <w:jc w:val="both"/>
      </w:pPr>
      <w:r>
        <w:rPr>
          <w:sz w:val="24"/>
        </w:rPr>
        <w:t>5.2.5</w:t>
      </w:r>
      <w:r>
        <w:rPr>
          <w:rFonts w:eastAsia="Arial" w:cs="Arial"/>
          <w:sz w:val="24"/>
        </w:rPr>
        <w:t xml:space="preserve"> </w:t>
      </w:r>
      <w:r>
        <w:rPr>
          <w:color w:val="000000"/>
          <w:sz w:val="24"/>
        </w:rPr>
        <w:t>Работы с заполненной заявкой (Приложение № 1 к настоящему положению) и согласиями (Приложение №2, №3 к настоя</w:t>
      </w:r>
      <w:r w:rsidR="00FD6A08">
        <w:rPr>
          <w:color w:val="000000"/>
          <w:sz w:val="24"/>
        </w:rPr>
        <w:t>щему положению)  принимаются не</w:t>
      </w:r>
      <w:r w:rsidR="00FD6A08">
        <w:rPr>
          <w:color w:val="000000"/>
          <w:sz w:val="24"/>
        </w:rPr>
        <w:br/>
      </w:r>
      <w:r>
        <w:rPr>
          <w:b/>
          <w:color w:val="000000"/>
          <w:sz w:val="24"/>
        </w:rPr>
        <w:t>позднее 14 октября 2025 года</w:t>
      </w:r>
      <w:r>
        <w:rPr>
          <w:color w:val="000000"/>
          <w:sz w:val="24"/>
        </w:rPr>
        <w:t>. Н</w:t>
      </w:r>
      <w:r>
        <w:rPr>
          <w:sz w:val="24"/>
        </w:rPr>
        <w:t>а титульной стороне рисунка, в правом нижнем углу рисунка, необходимо прикрепить № МБДОУ. На оборотной стороне работы прикрепить паспорт работы, разборчиво указав ФИО автора, возраст, образовательную организацию, ФИО воспитателя/руководителя (полностью) и контактный телефон.</w:t>
      </w:r>
    </w:p>
    <w:p w:rsidR="004E38EA" w:rsidRDefault="004E48B4">
      <w:pPr>
        <w:spacing w:after="10" w:line="264" w:lineRule="auto"/>
        <w:ind w:right="43" w:firstLine="709"/>
        <w:jc w:val="both"/>
      </w:pPr>
      <w:r>
        <w:rPr>
          <w:sz w:val="24"/>
        </w:rPr>
        <w:t xml:space="preserve">5.2.6 Рисунки принимаются </w:t>
      </w:r>
      <w:r w:rsidRPr="00FD6A08">
        <w:rPr>
          <w:b/>
          <w:sz w:val="24"/>
        </w:rPr>
        <w:t>по адресу</w:t>
      </w:r>
      <w:r>
        <w:rPr>
          <w:sz w:val="24"/>
        </w:rPr>
        <w:t xml:space="preserve">: МАОДО «Центр детского творчества «Хибины» города Кировска» (г. Кировск, пр. Ленина 5). </w:t>
      </w:r>
    </w:p>
    <w:p w:rsidR="004E38EA" w:rsidRDefault="004E48B4">
      <w:pPr>
        <w:ind w:right="43" w:firstLine="709"/>
        <w:jc w:val="both"/>
      </w:pPr>
      <w:r>
        <w:rPr>
          <w:sz w:val="24"/>
        </w:rPr>
        <w:t>5.2.7</w:t>
      </w:r>
      <w:r>
        <w:rPr>
          <w:rFonts w:eastAsia="Arial" w:cs="Arial"/>
          <w:sz w:val="24"/>
        </w:rPr>
        <w:t xml:space="preserve"> </w:t>
      </w:r>
      <w:r>
        <w:rPr>
          <w:sz w:val="24"/>
        </w:rPr>
        <w:t xml:space="preserve">Работы могут быть выполнены на любом материале (ватман, картон, холст и т.д.) и исполнены в любой технике рисования (масло, акварель, тушь, цветные карандаши, мелки, фломастеры, гуашь, пастель, гравюра, коллаж и т.д.). </w:t>
      </w:r>
    </w:p>
    <w:p w:rsidR="004E38EA" w:rsidRDefault="004E48B4">
      <w:pPr>
        <w:spacing w:after="10" w:line="264" w:lineRule="auto"/>
        <w:ind w:right="43" w:firstLine="709"/>
        <w:jc w:val="both"/>
        <w:rPr>
          <w:color w:val="000000"/>
        </w:rPr>
      </w:pPr>
      <w:r>
        <w:rPr>
          <w:color w:val="000000"/>
          <w:sz w:val="24"/>
        </w:rPr>
        <w:lastRenderedPageBreak/>
        <w:t>5.2.8</w:t>
      </w:r>
      <w:r>
        <w:rPr>
          <w:rFonts w:eastAsia="Arial" w:cs="Arial"/>
          <w:color w:val="000000"/>
          <w:sz w:val="24"/>
        </w:rPr>
        <w:t xml:space="preserve"> </w:t>
      </w:r>
      <w:r>
        <w:rPr>
          <w:rFonts w:eastAsia="Arial" w:cs="Arial"/>
          <w:color w:val="080808"/>
          <w:sz w:val="24"/>
        </w:rPr>
        <w:t>Работы принимаются в двух форматах:</w:t>
      </w:r>
    </w:p>
    <w:p w:rsidR="004E38EA" w:rsidRDefault="004E48B4">
      <w:pPr>
        <w:spacing w:after="10" w:line="264" w:lineRule="auto"/>
        <w:ind w:right="43" w:firstLine="709"/>
        <w:jc w:val="both"/>
      </w:pPr>
      <w:r>
        <w:rPr>
          <w:rStyle w:val="af9"/>
          <w:rFonts w:eastAsia="Arial" w:cs="Arial"/>
          <w:b w:val="0"/>
          <w:bCs w:val="0"/>
          <w:color w:val="080808"/>
          <w:sz w:val="24"/>
        </w:rPr>
        <w:t>- А2</w:t>
      </w:r>
      <w:r>
        <w:rPr>
          <w:rFonts w:eastAsia="Arial" w:cs="Arial"/>
          <w:color w:val="080808"/>
          <w:sz w:val="24"/>
        </w:rPr>
        <w:t xml:space="preserve"> размером 420×594 мм;</w:t>
      </w:r>
    </w:p>
    <w:p w:rsidR="004E38EA" w:rsidRDefault="004E48B4">
      <w:pPr>
        <w:spacing w:after="10" w:line="264" w:lineRule="auto"/>
        <w:ind w:right="43" w:firstLine="709"/>
        <w:jc w:val="both"/>
      </w:pPr>
      <w:r>
        <w:rPr>
          <w:rStyle w:val="af9"/>
          <w:rFonts w:eastAsia="Arial" w:cs="Arial"/>
          <w:b w:val="0"/>
          <w:bCs w:val="0"/>
          <w:color w:val="080808"/>
          <w:sz w:val="24"/>
        </w:rPr>
        <w:t>- А3</w:t>
      </w:r>
      <w:r>
        <w:rPr>
          <w:rFonts w:eastAsia="Arial" w:cs="Arial"/>
          <w:color w:val="080808"/>
          <w:sz w:val="24"/>
        </w:rPr>
        <w:t xml:space="preserve"> размером 297×420 мм.</w:t>
      </w:r>
    </w:p>
    <w:p w:rsidR="004E38EA" w:rsidRDefault="004E48B4" w:rsidP="00FD6A08">
      <w:pPr>
        <w:pStyle w:val="user1"/>
        <w:widowControl/>
        <w:jc w:val="both"/>
        <w:rPr>
          <w:rFonts w:ascii="Times New Roman" w:hAnsi="Times New Roman"/>
          <w:color w:val="000000"/>
        </w:rPr>
      </w:pPr>
      <w:r>
        <w:rPr>
          <w:rFonts w:ascii="Times New Roman" w:hAnsi="Times New Roman"/>
          <w:color w:val="080808"/>
          <w:sz w:val="24"/>
        </w:rPr>
        <w:t xml:space="preserve">          Все представленные работы будут оцениваться </w:t>
      </w:r>
      <w:r w:rsidR="00FD6A08">
        <w:rPr>
          <w:rFonts w:ascii="Times New Roman" w:hAnsi="Times New Roman"/>
          <w:color w:val="080808"/>
          <w:sz w:val="24"/>
        </w:rPr>
        <w:t>одинаково</w:t>
      </w:r>
      <w:r>
        <w:rPr>
          <w:rFonts w:ascii="Times New Roman" w:hAnsi="Times New Roman"/>
          <w:color w:val="080808"/>
          <w:sz w:val="24"/>
        </w:rPr>
        <w:t xml:space="preserve"> вне зависимости от выбранного формата.</w:t>
      </w:r>
    </w:p>
    <w:p w:rsidR="004E38EA" w:rsidRDefault="004E48B4">
      <w:pPr>
        <w:spacing w:after="10" w:line="264" w:lineRule="auto"/>
        <w:ind w:right="43" w:firstLine="709"/>
        <w:jc w:val="both"/>
      </w:pPr>
      <w:r>
        <w:rPr>
          <w:sz w:val="24"/>
        </w:rPr>
        <w:t>5.2.9</w:t>
      </w:r>
      <w:r>
        <w:rPr>
          <w:rFonts w:eastAsia="Arial" w:cs="Arial"/>
          <w:sz w:val="24"/>
        </w:rPr>
        <w:t xml:space="preserve"> </w:t>
      </w:r>
      <w:r>
        <w:rPr>
          <w:sz w:val="24"/>
        </w:rPr>
        <w:t xml:space="preserve">Работы оцениваются и определяются по следующим возрастным категориям участников: </w:t>
      </w:r>
      <w:r>
        <w:rPr>
          <w:color w:val="FF0000"/>
          <w:sz w:val="24"/>
        </w:rPr>
        <w:t xml:space="preserve"> </w:t>
      </w:r>
    </w:p>
    <w:p w:rsidR="004E38EA" w:rsidRDefault="004E48B4">
      <w:pPr>
        <w:widowControl/>
        <w:spacing w:after="5" w:line="264" w:lineRule="auto"/>
        <w:ind w:left="709"/>
        <w:jc w:val="both"/>
      </w:pPr>
      <w:r>
        <w:rPr>
          <w:sz w:val="24"/>
        </w:rPr>
        <w:t xml:space="preserve">- 3-4 года – </w:t>
      </w:r>
      <w:r>
        <w:rPr>
          <w:b/>
          <w:sz w:val="24"/>
        </w:rPr>
        <w:t>1 категория</w:t>
      </w:r>
      <w:r>
        <w:rPr>
          <w:sz w:val="24"/>
        </w:rPr>
        <w:t>;</w:t>
      </w:r>
    </w:p>
    <w:p w:rsidR="004E38EA" w:rsidRDefault="004E48B4">
      <w:pPr>
        <w:widowControl/>
        <w:spacing w:after="5" w:line="264" w:lineRule="auto"/>
        <w:ind w:left="709"/>
        <w:jc w:val="both"/>
      </w:pPr>
      <w:r>
        <w:rPr>
          <w:sz w:val="24"/>
        </w:rPr>
        <w:t xml:space="preserve">- 5 лет – </w:t>
      </w:r>
      <w:r>
        <w:rPr>
          <w:b/>
          <w:sz w:val="24"/>
        </w:rPr>
        <w:t>2 категория</w:t>
      </w:r>
      <w:r>
        <w:rPr>
          <w:sz w:val="24"/>
        </w:rPr>
        <w:t xml:space="preserve"> ;</w:t>
      </w:r>
    </w:p>
    <w:p w:rsidR="004E38EA" w:rsidRDefault="004E48B4">
      <w:pPr>
        <w:widowControl/>
        <w:spacing w:after="5" w:line="264" w:lineRule="auto"/>
        <w:ind w:left="709"/>
        <w:jc w:val="both"/>
      </w:pPr>
      <w:r>
        <w:rPr>
          <w:sz w:val="24"/>
        </w:rPr>
        <w:t xml:space="preserve">- 6-7 лет – </w:t>
      </w:r>
      <w:r>
        <w:rPr>
          <w:b/>
          <w:sz w:val="24"/>
        </w:rPr>
        <w:t>3 категория.</w:t>
      </w:r>
      <w:r>
        <w:rPr>
          <w:sz w:val="24"/>
        </w:rPr>
        <w:t xml:space="preserve"> </w:t>
      </w:r>
    </w:p>
    <w:p w:rsidR="004E38EA" w:rsidRDefault="004E48B4">
      <w:pPr>
        <w:spacing w:after="10" w:line="264" w:lineRule="auto"/>
        <w:ind w:right="43" w:firstLine="709"/>
        <w:jc w:val="both"/>
      </w:pPr>
      <w:r>
        <w:rPr>
          <w:sz w:val="24"/>
        </w:rPr>
        <w:t>5.2.10</w:t>
      </w:r>
      <w:r>
        <w:rPr>
          <w:rFonts w:eastAsia="Arial" w:cs="Arial"/>
          <w:sz w:val="24"/>
        </w:rPr>
        <w:t xml:space="preserve"> </w:t>
      </w:r>
      <w:r>
        <w:rPr>
          <w:sz w:val="24"/>
        </w:rPr>
        <w:t xml:space="preserve">Для оценки Работ Организатор Фестиваля формирует Жюри Конкурса рисунков (далее – Жюри). В состав Жюри входят не менее трех специалистов, занятых в сфере художественного творчества. </w:t>
      </w:r>
    </w:p>
    <w:p w:rsidR="004E38EA" w:rsidRDefault="004E48B4">
      <w:pPr>
        <w:spacing w:after="10" w:line="264" w:lineRule="auto"/>
        <w:ind w:right="43" w:firstLine="709"/>
        <w:jc w:val="both"/>
      </w:pPr>
      <w:r>
        <w:rPr>
          <w:sz w:val="24"/>
        </w:rPr>
        <w:t>5.2.11</w:t>
      </w:r>
      <w:r>
        <w:rPr>
          <w:rFonts w:eastAsia="Arial" w:cs="Arial"/>
          <w:sz w:val="24"/>
        </w:rPr>
        <w:t xml:space="preserve"> </w:t>
      </w:r>
      <w:r>
        <w:rPr>
          <w:b/>
          <w:bCs/>
          <w:sz w:val="24"/>
        </w:rPr>
        <w:t>Оценка работ проводится Жюри с 15 по 21 октября.</w:t>
      </w:r>
    </w:p>
    <w:p w:rsidR="004E38EA" w:rsidRDefault="004E48B4">
      <w:pPr>
        <w:spacing w:after="10" w:line="264" w:lineRule="auto"/>
        <w:ind w:right="43" w:firstLine="709"/>
        <w:jc w:val="both"/>
      </w:pPr>
      <w:r>
        <w:rPr>
          <w:sz w:val="24"/>
        </w:rPr>
        <w:t>5.2.12</w:t>
      </w:r>
      <w:r>
        <w:rPr>
          <w:rFonts w:eastAsia="Arial" w:cs="Arial"/>
          <w:sz w:val="24"/>
        </w:rPr>
        <w:t xml:space="preserve"> </w:t>
      </w:r>
      <w:r>
        <w:rPr>
          <w:sz w:val="24"/>
        </w:rPr>
        <w:t xml:space="preserve">Жюри оценивает Работы и определяет Победителей Конкурса рисунков по следующим критериям оценки:  </w:t>
      </w:r>
    </w:p>
    <w:p w:rsidR="004E38EA" w:rsidRDefault="004E48B4">
      <w:pPr>
        <w:widowControl/>
        <w:numPr>
          <w:ilvl w:val="0"/>
          <w:numId w:val="8"/>
        </w:numPr>
        <w:spacing w:after="10" w:line="264" w:lineRule="auto"/>
        <w:ind w:left="0" w:firstLine="709"/>
        <w:jc w:val="both"/>
      </w:pPr>
      <w:r>
        <w:rPr>
          <w:sz w:val="24"/>
          <w:u w:val="single" w:color="000000"/>
        </w:rPr>
        <w:t>Оригинальность сюжета – от 1 до 10 баллов.</w:t>
      </w:r>
      <w:r>
        <w:rPr>
          <w:sz w:val="24"/>
        </w:rPr>
        <w:t xml:space="preserve">  </w:t>
      </w:r>
    </w:p>
    <w:p w:rsidR="004E38EA" w:rsidRDefault="004E48B4">
      <w:pPr>
        <w:widowControl/>
        <w:numPr>
          <w:ilvl w:val="0"/>
          <w:numId w:val="8"/>
        </w:numPr>
        <w:spacing w:after="10" w:line="264" w:lineRule="auto"/>
        <w:ind w:left="0" w:firstLine="709"/>
        <w:jc w:val="both"/>
      </w:pPr>
      <w:r>
        <w:rPr>
          <w:sz w:val="24"/>
          <w:u w:val="single" w:color="000000"/>
        </w:rPr>
        <w:t>Художественность работы – от 1 до 10 баллов.</w:t>
      </w:r>
      <w:r>
        <w:rPr>
          <w:sz w:val="24"/>
        </w:rPr>
        <w:t xml:space="preserve">  </w:t>
      </w:r>
    </w:p>
    <w:p w:rsidR="004E38EA" w:rsidRDefault="004E48B4">
      <w:pPr>
        <w:widowControl/>
        <w:numPr>
          <w:ilvl w:val="0"/>
          <w:numId w:val="8"/>
        </w:numPr>
        <w:spacing w:after="10" w:line="264" w:lineRule="auto"/>
        <w:ind w:left="0" w:firstLine="709"/>
        <w:jc w:val="both"/>
      </w:pPr>
      <w:r>
        <w:rPr>
          <w:sz w:val="24"/>
          <w:u w:val="single" w:color="000000"/>
        </w:rPr>
        <w:t>Соответствие работы возрасту Участника - от 1 до 5 баллов.</w:t>
      </w:r>
      <w:r>
        <w:rPr>
          <w:sz w:val="24"/>
        </w:rPr>
        <w:t xml:space="preserve"> </w:t>
      </w:r>
    </w:p>
    <w:p w:rsidR="004E38EA" w:rsidRDefault="004E48B4">
      <w:pPr>
        <w:widowControl/>
        <w:numPr>
          <w:ilvl w:val="0"/>
          <w:numId w:val="8"/>
        </w:numPr>
        <w:spacing w:after="10" w:line="264" w:lineRule="auto"/>
        <w:ind w:left="0" w:firstLine="709"/>
        <w:jc w:val="both"/>
      </w:pPr>
      <w:r>
        <w:rPr>
          <w:sz w:val="24"/>
          <w:u w:val="single" w:color="000000"/>
        </w:rPr>
        <w:t>Соответствие тематике Конкурса рисунков – от 1 до 5 баллов.</w:t>
      </w:r>
      <w:r>
        <w:rPr>
          <w:sz w:val="24"/>
        </w:rPr>
        <w:t xml:space="preserve"> </w:t>
      </w:r>
    </w:p>
    <w:p w:rsidR="004E38EA" w:rsidRDefault="004E48B4">
      <w:pPr>
        <w:spacing w:after="6" w:line="271" w:lineRule="auto"/>
        <w:ind w:firstLine="709"/>
        <w:jc w:val="both"/>
      </w:pPr>
      <w:r>
        <w:rPr>
          <w:sz w:val="24"/>
        </w:rPr>
        <w:t>5.2.13</w:t>
      </w:r>
      <w:r>
        <w:rPr>
          <w:rFonts w:eastAsia="Arial" w:cs="Arial"/>
          <w:sz w:val="24"/>
        </w:rPr>
        <w:t xml:space="preserve"> </w:t>
      </w:r>
      <w:r>
        <w:rPr>
          <w:rFonts w:eastAsia="Arial" w:cs="Arial"/>
          <w:color w:val="000000"/>
          <w:sz w:val="24"/>
        </w:rPr>
        <w:t>По решению Организатора Фестиваля в Центре детского творчества «Хибины» может быть организована выставка конкурсных работ. Выставка также может проводиться на сторонней площадке. На усмотрение Организатора Конкурса, лучшие 12 рисунков могут быть использованы для оформления перекидного настольного календаря на 2026 год.</w:t>
      </w:r>
    </w:p>
    <w:p w:rsidR="004E38EA" w:rsidRDefault="004E48B4">
      <w:pPr>
        <w:spacing w:after="10" w:line="264" w:lineRule="auto"/>
        <w:ind w:right="43" w:firstLine="709"/>
        <w:jc w:val="both"/>
      </w:pPr>
      <w:r>
        <w:rPr>
          <w:rFonts w:eastAsia="Arial" w:cs="Arial"/>
          <w:bCs/>
          <w:color w:val="000000"/>
          <w:sz w:val="24"/>
        </w:rPr>
        <w:t xml:space="preserve">5.2.14 </w:t>
      </w:r>
      <w:r>
        <w:rPr>
          <w:rFonts w:eastAsia="Arial" w:cs="Arial"/>
          <w:bCs/>
          <w:color w:val="080808"/>
          <w:sz w:val="24"/>
        </w:rPr>
        <w:t>Награждение Победителей, Призёров и выдача сертификатов участникам Конкурса рисунков состоится в ЦДТ «Хибины». Участников пригласят на торжественную церемонию вручения наград (дата проведения — 03.12.2025).</w:t>
      </w:r>
    </w:p>
    <w:p w:rsidR="004E38EA" w:rsidRDefault="004E48B4">
      <w:pPr>
        <w:spacing w:after="32"/>
        <w:ind w:firstLine="709"/>
        <w:jc w:val="both"/>
      </w:pPr>
      <w:r>
        <w:rPr>
          <w:b/>
          <w:sz w:val="24"/>
        </w:rPr>
        <w:t>5.3.</w:t>
      </w:r>
      <w:r>
        <w:rPr>
          <w:rFonts w:eastAsia="Arial" w:cs="Arial"/>
          <w:b/>
          <w:sz w:val="24"/>
        </w:rPr>
        <w:t xml:space="preserve"> </w:t>
      </w:r>
      <w:r>
        <w:rPr>
          <w:b/>
          <w:sz w:val="24"/>
        </w:rPr>
        <w:t xml:space="preserve">Межмуниципальный хореографический конкурс </w:t>
      </w:r>
      <w:r>
        <w:rPr>
          <w:b/>
          <w:color w:val="000000"/>
          <w:sz w:val="24"/>
        </w:rPr>
        <w:t xml:space="preserve">«Первые танцевальные шаги» </w:t>
      </w:r>
      <w:r>
        <w:rPr>
          <w:sz w:val="24"/>
        </w:rPr>
        <w:t xml:space="preserve">(далее – Хореографический конкурс). </w:t>
      </w:r>
      <w:r>
        <w:rPr>
          <w:b/>
          <w:sz w:val="24"/>
        </w:rPr>
        <w:t xml:space="preserve"> </w:t>
      </w:r>
    </w:p>
    <w:p w:rsidR="004E38EA" w:rsidRDefault="004E48B4">
      <w:pPr>
        <w:pStyle w:val="afe"/>
        <w:widowControl/>
        <w:spacing w:after="5" w:line="264" w:lineRule="auto"/>
        <w:ind w:left="0" w:right="43" w:firstLine="0"/>
        <w:jc w:val="both"/>
      </w:pPr>
      <w:r>
        <w:rPr>
          <w:color w:val="080808"/>
          <w:sz w:val="24"/>
        </w:rPr>
        <w:t xml:space="preserve">       5.3.1 Хореографический конкурс проходит с 30 сентября по 6 декабря 2025 года включительно и осуществляе</w:t>
      </w:r>
      <w:r w:rsidR="00FD6A08">
        <w:rPr>
          <w:color w:val="080808"/>
          <w:sz w:val="24"/>
        </w:rPr>
        <w:t xml:space="preserve">тся поэтапно согласно пункту  </w:t>
      </w:r>
      <w:r>
        <w:rPr>
          <w:color w:val="080808"/>
          <w:sz w:val="24"/>
        </w:rPr>
        <w:t>5.3.3. настоящего Положения.</w:t>
      </w:r>
    </w:p>
    <w:p w:rsidR="004E38EA" w:rsidRPr="00FD6A08" w:rsidRDefault="004E48B4">
      <w:pPr>
        <w:pStyle w:val="afe"/>
        <w:widowControl/>
        <w:spacing w:after="5" w:line="264" w:lineRule="auto"/>
        <w:ind w:left="0" w:right="43" w:firstLine="0"/>
        <w:jc w:val="both"/>
      </w:pPr>
      <w:r>
        <w:rPr>
          <w:color w:val="080808"/>
          <w:sz w:val="24"/>
        </w:rPr>
        <w:t xml:space="preserve">      5.3.2 </w:t>
      </w:r>
      <w:r w:rsidRPr="00FD6A08">
        <w:rPr>
          <w:bCs/>
          <w:color w:val="080808"/>
          <w:sz w:val="24"/>
        </w:rPr>
        <w:t xml:space="preserve">Срок </w:t>
      </w:r>
      <w:r w:rsidRPr="00FD6A08">
        <w:rPr>
          <w:b/>
          <w:bCs/>
          <w:color w:val="080808"/>
          <w:sz w:val="24"/>
        </w:rPr>
        <w:t>подачи заявок</w:t>
      </w:r>
      <w:r w:rsidRPr="00FD6A08">
        <w:rPr>
          <w:bCs/>
          <w:color w:val="080808"/>
          <w:sz w:val="24"/>
        </w:rPr>
        <w:t xml:space="preserve"> на Хореографический конкурс с 30.09.2025 </w:t>
      </w:r>
      <w:r w:rsidRPr="00FD6A08">
        <w:rPr>
          <w:b/>
          <w:bCs/>
          <w:color w:val="080808"/>
          <w:sz w:val="24"/>
        </w:rPr>
        <w:t>по 24.10.2025</w:t>
      </w:r>
      <w:r w:rsidRPr="00FD6A08">
        <w:rPr>
          <w:bCs/>
          <w:color w:val="080808"/>
          <w:sz w:val="24"/>
        </w:rPr>
        <w:t>.</w:t>
      </w:r>
    </w:p>
    <w:p w:rsidR="004E38EA" w:rsidRDefault="004E48B4">
      <w:pPr>
        <w:pStyle w:val="afe"/>
        <w:widowControl/>
        <w:spacing w:after="5" w:line="264" w:lineRule="auto"/>
        <w:ind w:left="0" w:right="43" w:firstLine="0"/>
        <w:jc w:val="both"/>
      </w:pPr>
      <w:r>
        <w:rPr>
          <w:color w:val="080808"/>
          <w:sz w:val="24"/>
        </w:rPr>
        <w:t xml:space="preserve">        5.3.3 Этапы проведения Хореографического конкурса:</w:t>
      </w:r>
    </w:p>
    <w:p w:rsidR="004E38EA" w:rsidRDefault="004E48B4">
      <w:pPr>
        <w:pStyle w:val="afe"/>
        <w:widowControl/>
        <w:spacing w:after="5" w:line="264" w:lineRule="auto"/>
        <w:ind w:left="0" w:right="43" w:firstLine="709"/>
        <w:jc w:val="both"/>
      </w:pPr>
      <w:r>
        <w:rPr>
          <w:color w:val="080808"/>
          <w:sz w:val="24"/>
        </w:rPr>
        <w:t>Конкурс состоит из двух этапов:</w:t>
      </w:r>
    </w:p>
    <w:p w:rsidR="004E38EA" w:rsidRDefault="004E48B4">
      <w:pPr>
        <w:pStyle w:val="afe"/>
        <w:widowControl/>
        <w:spacing w:after="5" w:line="264" w:lineRule="auto"/>
        <w:ind w:left="0" w:right="43" w:firstLine="709"/>
        <w:jc w:val="both"/>
        <w:rPr>
          <w:color w:val="000000"/>
        </w:rPr>
      </w:pPr>
      <w:r>
        <w:rPr>
          <w:b/>
          <w:bCs/>
          <w:color w:val="000000"/>
          <w:sz w:val="24"/>
        </w:rPr>
        <w:t>1) Первый этап: Заочный отборочный тур (сроки проведения: с 30 сентября по 24 октября 2025 года).</w:t>
      </w:r>
      <w:r>
        <w:rPr>
          <w:color w:val="000000"/>
          <w:sz w:val="24"/>
        </w:rPr>
        <w:t>Участники представляют видеозаписи своих выступлений, по которым жюри проводит предварительный отбор конкурсантов.</w:t>
      </w:r>
    </w:p>
    <w:p w:rsidR="004E38EA" w:rsidRDefault="004E48B4">
      <w:pPr>
        <w:pStyle w:val="afe"/>
        <w:widowControl/>
        <w:spacing w:after="5" w:line="264" w:lineRule="auto"/>
        <w:ind w:left="0" w:right="43" w:firstLine="709"/>
        <w:jc w:val="both"/>
        <w:rPr>
          <w:b/>
          <w:bCs/>
          <w:color w:val="000000"/>
        </w:rPr>
      </w:pPr>
      <w:r w:rsidRPr="00FD6A08">
        <w:rPr>
          <w:bCs/>
          <w:color w:val="000000"/>
          <w:sz w:val="24"/>
        </w:rPr>
        <w:t>Оценка работ проводится Жюри с 25 октября</w:t>
      </w:r>
      <w:r>
        <w:rPr>
          <w:b/>
          <w:bCs/>
          <w:color w:val="000000"/>
          <w:sz w:val="24"/>
        </w:rPr>
        <w:t xml:space="preserve"> по 29 октября 2025 года. </w:t>
      </w:r>
    </w:p>
    <w:p w:rsidR="004E38EA" w:rsidRDefault="004E48B4">
      <w:pPr>
        <w:pStyle w:val="afe"/>
        <w:widowControl/>
        <w:spacing w:after="5" w:line="264" w:lineRule="auto"/>
        <w:ind w:left="0" w:right="43" w:firstLine="709"/>
        <w:jc w:val="both"/>
        <w:rPr>
          <w:b/>
          <w:bCs/>
          <w:color w:val="000000"/>
        </w:rPr>
      </w:pPr>
      <w:r>
        <w:rPr>
          <w:b/>
          <w:bCs/>
          <w:color w:val="000000"/>
          <w:sz w:val="24"/>
        </w:rPr>
        <w:t xml:space="preserve">2) </w:t>
      </w:r>
      <w:r w:rsidRPr="00FD6A08">
        <w:rPr>
          <w:bCs/>
          <w:color w:val="000000"/>
          <w:sz w:val="24"/>
        </w:rPr>
        <w:t>Второй этап:</w:t>
      </w:r>
      <w:r>
        <w:rPr>
          <w:b/>
          <w:bCs/>
          <w:color w:val="000000"/>
          <w:sz w:val="24"/>
        </w:rPr>
        <w:t xml:space="preserve"> очный финальный тур — Хореографический конкурс в формате концерта.</w:t>
      </w:r>
    </w:p>
    <w:p w:rsidR="004E38EA" w:rsidRDefault="004E48B4">
      <w:pPr>
        <w:pStyle w:val="afe"/>
        <w:widowControl/>
        <w:spacing w:after="5" w:line="264" w:lineRule="auto"/>
        <w:ind w:left="0" w:right="43" w:firstLine="709"/>
        <w:jc w:val="both"/>
      </w:pPr>
      <w:r>
        <w:rPr>
          <w:rStyle w:val="af9"/>
          <w:color w:val="000000"/>
          <w:sz w:val="24"/>
        </w:rPr>
        <w:t>Дата проведения:</w:t>
      </w:r>
      <w:r>
        <w:rPr>
          <w:b/>
          <w:bCs/>
          <w:color w:val="000000"/>
          <w:sz w:val="24"/>
        </w:rPr>
        <w:t xml:space="preserve"> 7 ноября 2025 года. </w:t>
      </w:r>
      <w:r>
        <w:rPr>
          <w:color w:val="000000"/>
          <w:sz w:val="24"/>
        </w:rPr>
        <w:t xml:space="preserve">На </w:t>
      </w:r>
      <w:r w:rsidR="00FD6A08">
        <w:rPr>
          <w:color w:val="000000"/>
          <w:sz w:val="24"/>
        </w:rPr>
        <w:t>концерте</w:t>
      </w:r>
      <w:r>
        <w:rPr>
          <w:color w:val="000000"/>
          <w:sz w:val="24"/>
        </w:rPr>
        <w:t xml:space="preserve"> состоятся выступления участников, прошедших во второй тур</w:t>
      </w:r>
      <w:r w:rsidR="00FD6A08">
        <w:rPr>
          <w:color w:val="000000"/>
          <w:sz w:val="24"/>
        </w:rPr>
        <w:t xml:space="preserve"> после отборочного этапа</w:t>
      </w:r>
      <w:r>
        <w:rPr>
          <w:color w:val="000000"/>
          <w:sz w:val="24"/>
        </w:rPr>
        <w:t>, а также церемония награждения.</w:t>
      </w:r>
    </w:p>
    <w:p w:rsidR="004E38EA" w:rsidRDefault="004E48B4">
      <w:pPr>
        <w:pStyle w:val="afe"/>
        <w:widowControl/>
        <w:spacing w:after="5" w:line="264" w:lineRule="auto"/>
        <w:ind w:left="0" w:right="43" w:firstLine="0"/>
        <w:jc w:val="both"/>
      </w:pPr>
      <w:r>
        <w:rPr>
          <w:sz w:val="24"/>
        </w:rPr>
        <w:t xml:space="preserve">  5.3.4 </w:t>
      </w:r>
      <w:r w:rsidRPr="00FD6A08">
        <w:rPr>
          <w:bCs/>
          <w:sz w:val="24"/>
        </w:rPr>
        <w:t xml:space="preserve">Участники Хореографического конкурса – воспитанники дошкольных образовательных учреждений </w:t>
      </w:r>
      <w:r>
        <w:rPr>
          <w:b/>
          <w:bCs/>
          <w:sz w:val="24"/>
        </w:rPr>
        <w:t xml:space="preserve">в возрасте от 3 до 7 лет включительно.  </w:t>
      </w:r>
    </w:p>
    <w:p w:rsidR="004E38EA" w:rsidRDefault="004E48B4">
      <w:pPr>
        <w:pStyle w:val="afe"/>
        <w:widowControl/>
        <w:spacing w:after="5" w:line="264" w:lineRule="auto"/>
        <w:ind w:left="0" w:right="43" w:firstLine="0"/>
        <w:jc w:val="both"/>
      </w:pPr>
      <w:r>
        <w:rPr>
          <w:sz w:val="24"/>
        </w:rPr>
        <w:lastRenderedPageBreak/>
        <w:t xml:space="preserve">    5.3.5 Формат участия — индивидуальный либо коллективный (до 12 участников). Если группа детского сада насчитывает более 12 участников, </w:t>
      </w:r>
      <w:r w:rsidR="00FD6A08">
        <w:rPr>
          <w:sz w:val="24"/>
        </w:rPr>
        <w:t>участие согласовывается</w:t>
      </w:r>
      <w:r>
        <w:rPr>
          <w:sz w:val="24"/>
        </w:rPr>
        <w:t xml:space="preserve"> дополнительно с Куратором Фестиваля. </w:t>
      </w:r>
    </w:p>
    <w:p w:rsidR="004E38EA" w:rsidRPr="00FD6A08" w:rsidRDefault="00FD6A08">
      <w:pPr>
        <w:pStyle w:val="afe"/>
        <w:widowControl/>
        <w:spacing w:after="5" w:line="264" w:lineRule="auto"/>
        <w:ind w:left="0" w:right="43" w:firstLine="0"/>
        <w:jc w:val="both"/>
        <w:rPr>
          <w:b/>
          <w:sz w:val="24"/>
        </w:rPr>
      </w:pPr>
      <w:r>
        <w:rPr>
          <w:sz w:val="24"/>
        </w:rPr>
        <w:t xml:space="preserve">  5.3.6 Заявки на участие в Хореографическом конкурсе принимаются в </w:t>
      </w:r>
      <w:r>
        <w:rPr>
          <w:b/>
          <w:sz w:val="24"/>
        </w:rPr>
        <w:t xml:space="preserve">онлайн-формате. </w:t>
      </w:r>
      <w:r>
        <w:rPr>
          <w:sz w:val="24"/>
        </w:rPr>
        <w:t xml:space="preserve">В рамках онлайн-заявки на </w:t>
      </w:r>
      <w:r w:rsidR="004E48B4">
        <w:rPr>
          <w:sz w:val="24"/>
        </w:rPr>
        <w:t xml:space="preserve">Хореографический конкурс направляется </w:t>
      </w:r>
      <w:r w:rsidR="004E48B4" w:rsidRPr="00FD6A08">
        <w:rPr>
          <w:b/>
          <w:sz w:val="24"/>
        </w:rPr>
        <w:t xml:space="preserve">предварительно записанное выступление </w:t>
      </w:r>
      <w:r w:rsidR="004E48B4">
        <w:rPr>
          <w:sz w:val="24"/>
        </w:rPr>
        <w:t>Участников или Коллективов (далее – Выступления), соответствующие теме Хореографического конкурса, вк</w:t>
      </w:r>
      <w:r w:rsidR="004E48B4">
        <w:rPr>
          <w:color w:val="000000"/>
          <w:sz w:val="24"/>
        </w:rPr>
        <w:t xml:space="preserve">лючающие: хореографические постановки, номера.  </w:t>
      </w:r>
    </w:p>
    <w:p w:rsidR="004E38EA" w:rsidRDefault="004E48B4">
      <w:pPr>
        <w:pStyle w:val="afe"/>
        <w:widowControl/>
        <w:spacing w:after="5" w:line="264" w:lineRule="auto"/>
        <w:ind w:left="0" w:right="43" w:firstLine="0"/>
        <w:jc w:val="both"/>
      </w:pPr>
      <w:r>
        <w:rPr>
          <w:color w:val="000000"/>
          <w:sz w:val="24"/>
        </w:rPr>
        <w:t xml:space="preserve">  5.3.7</w:t>
      </w:r>
      <w:r>
        <w:rPr>
          <w:b/>
          <w:bCs/>
          <w:color w:val="000000"/>
          <w:sz w:val="24"/>
        </w:rPr>
        <w:t xml:space="preserve"> Выступления с заполненными электронными заявками принимаются не позднее </w:t>
      </w:r>
      <w:r>
        <w:rPr>
          <w:rStyle w:val="af9"/>
          <w:color w:val="000000"/>
          <w:sz w:val="24"/>
        </w:rPr>
        <w:t>24 октября 2025 года</w:t>
      </w:r>
      <w:r>
        <w:rPr>
          <w:b/>
          <w:bCs/>
          <w:color w:val="000000"/>
          <w:sz w:val="24"/>
        </w:rPr>
        <w:t xml:space="preserve">.  </w:t>
      </w:r>
    </w:p>
    <w:p w:rsidR="004E38EA" w:rsidRDefault="004E48B4">
      <w:pPr>
        <w:pStyle w:val="afe"/>
        <w:widowControl/>
        <w:spacing w:after="5" w:line="264" w:lineRule="auto"/>
        <w:ind w:left="0" w:right="43" w:firstLine="0"/>
        <w:jc w:val="both"/>
      </w:pPr>
      <w:r>
        <w:rPr>
          <w:color w:val="000000"/>
          <w:sz w:val="24"/>
        </w:rPr>
        <w:t xml:space="preserve">   </w:t>
      </w:r>
      <w:r w:rsidRPr="00FD6A08">
        <w:rPr>
          <w:i/>
          <w:color w:val="000000"/>
          <w:sz w:val="24"/>
        </w:rPr>
        <w:t>Обращаем особое внимание:</w:t>
      </w:r>
      <w:r>
        <w:rPr>
          <w:color w:val="000000"/>
          <w:sz w:val="24"/>
        </w:rPr>
        <w:t xml:space="preserve"> Видео должно быть размещено в электронном формате и представлено </w:t>
      </w:r>
      <w:r w:rsidR="00FD6A08">
        <w:rPr>
          <w:color w:val="000000"/>
          <w:sz w:val="24"/>
        </w:rPr>
        <w:t xml:space="preserve">в виде ссылки на облачное хранилище со свободным доступом </w:t>
      </w:r>
      <w:r>
        <w:rPr>
          <w:color w:val="000000"/>
          <w:sz w:val="24"/>
        </w:rPr>
        <w:t xml:space="preserve">для просмотра. Ссылку необходимо приложить </w:t>
      </w:r>
      <w:r w:rsidR="00FD6A08">
        <w:rPr>
          <w:color w:val="000000"/>
          <w:sz w:val="24"/>
        </w:rPr>
        <w:t>в специально отведённом поле</w:t>
      </w:r>
      <w:r>
        <w:rPr>
          <w:color w:val="000000"/>
          <w:sz w:val="24"/>
        </w:rPr>
        <w:t xml:space="preserve"> </w:t>
      </w:r>
      <w:r w:rsidR="00FD6A08">
        <w:rPr>
          <w:color w:val="000000"/>
          <w:sz w:val="24"/>
        </w:rPr>
        <w:t xml:space="preserve">во время онлайн-регистрации. </w:t>
      </w:r>
    </w:p>
    <w:p w:rsidR="004E38EA" w:rsidRDefault="004E48B4">
      <w:pPr>
        <w:pStyle w:val="aff3"/>
        <w:widowControl/>
        <w:jc w:val="both"/>
        <w:rPr>
          <w:rFonts w:ascii="Times New Roman" w:hAnsi="Times New Roman"/>
          <w:color w:val="000000"/>
        </w:rPr>
      </w:pPr>
      <w:r>
        <w:rPr>
          <w:rFonts w:ascii="Times New Roman" w:hAnsi="Times New Roman"/>
          <w:color w:val="000000"/>
          <w:sz w:val="24"/>
        </w:rPr>
        <w:t xml:space="preserve">  </w:t>
      </w:r>
      <w:r>
        <w:rPr>
          <w:rFonts w:ascii="Times New Roman" w:hAnsi="Times New Roman"/>
          <w:b/>
          <w:bCs/>
          <w:color w:val="000000"/>
          <w:sz w:val="24"/>
        </w:rPr>
        <w:t xml:space="preserve"> </w:t>
      </w:r>
      <w:r w:rsidRPr="00FD6A08">
        <w:rPr>
          <w:rFonts w:ascii="Times New Roman" w:hAnsi="Times New Roman"/>
          <w:b/>
          <w:bCs/>
          <w:color w:val="000000"/>
          <w:sz w:val="24"/>
        </w:rPr>
        <w:t>Электронная заявка</w:t>
      </w:r>
      <w:r w:rsidRPr="00FD6A08">
        <w:rPr>
          <w:rFonts w:ascii="Times New Roman" w:hAnsi="Times New Roman"/>
          <w:bCs/>
          <w:color w:val="000000"/>
          <w:sz w:val="24"/>
        </w:rPr>
        <w:t xml:space="preserve"> для участия в Хореографическом конкурсе</w:t>
      </w:r>
      <w:r w:rsidR="00FD6A08" w:rsidRPr="00FD6A08">
        <w:rPr>
          <w:rFonts w:ascii="Times New Roman" w:hAnsi="Times New Roman"/>
          <w:bCs/>
          <w:color w:val="000000"/>
          <w:sz w:val="24"/>
        </w:rPr>
        <w:t xml:space="preserve"> принимается </w:t>
      </w:r>
      <w:r w:rsidR="00D376D2">
        <w:rPr>
          <w:rFonts w:ascii="Times New Roman" w:hAnsi="Times New Roman"/>
          <w:b/>
          <w:bCs/>
          <w:color w:val="000000"/>
          <w:sz w:val="24"/>
        </w:rPr>
        <w:t>только</w:t>
      </w:r>
      <w:r w:rsidR="00D376D2">
        <w:rPr>
          <w:rFonts w:ascii="Times New Roman" w:hAnsi="Times New Roman"/>
          <w:bCs/>
          <w:color w:val="000000"/>
          <w:sz w:val="24"/>
        </w:rPr>
        <w:t xml:space="preserve"> </w:t>
      </w:r>
      <w:r w:rsidR="00FD6A08" w:rsidRPr="00FD6A08">
        <w:rPr>
          <w:rFonts w:ascii="Times New Roman" w:hAnsi="Times New Roman"/>
          <w:bCs/>
          <w:color w:val="000000"/>
          <w:sz w:val="24"/>
        </w:rPr>
        <w:t>по ссылке</w:t>
      </w:r>
      <w:r w:rsidRPr="00FD6A08">
        <w:rPr>
          <w:rFonts w:ascii="Times New Roman" w:hAnsi="Times New Roman"/>
          <w:bCs/>
          <w:color w:val="000000"/>
          <w:sz w:val="24"/>
        </w:rPr>
        <w:t>:</w:t>
      </w:r>
      <w:r>
        <w:rPr>
          <w:rFonts w:ascii="Times New Roman" w:hAnsi="Times New Roman"/>
          <w:b/>
          <w:bCs/>
          <w:color w:val="000000"/>
          <w:sz w:val="24"/>
        </w:rPr>
        <w:t xml:space="preserve"> </w:t>
      </w:r>
      <w:hyperlink r:id="rId7">
        <w:r w:rsidRPr="00FD6A08">
          <w:rPr>
            <w:rStyle w:val="a3"/>
            <w:rFonts w:ascii="Times New Roman" w:hAnsi="Times New Roman"/>
            <w:b/>
            <w:bCs/>
            <w:color w:val="000000" w:themeColor="text1"/>
            <w:sz w:val="24"/>
          </w:rPr>
          <w:t>https://forms.yandex.ru/u/68d4007390fa7bf703097f1a</w:t>
        </w:r>
      </w:hyperlink>
      <w:r w:rsidRPr="00FD6A08">
        <w:rPr>
          <w:rFonts w:ascii="Times New Roman" w:hAnsi="Times New Roman"/>
          <w:b/>
          <w:bCs/>
          <w:color w:val="000000" w:themeColor="text1"/>
          <w:sz w:val="24"/>
        </w:rPr>
        <w:t>.</w:t>
      </w:r>
      <w:r>
        <w:rPr>
          <w:rFonts w:ascii="Times New Roman" w:hAnsi="Times New Roman"/>
          <w:b/>
          <w:bCs/>
          <w:color w:val="000000"/>
          <w:sz w:val="24"/>
        </w:rPr>
        <w:t xml:space="preserve"> </w:t>
      </w:r>
    </w:p>
    <w:p w:rsidR="004E38EA" w:rsidRDefault="004E48B4">
      <w:pPr>
        <w:pStyle w:val="afe"/>
        <w:widowControl/>
        <w:spacing w:after="5" w:line="264" w:lineRule="auto"/>
        <w:ind w:left="0" w:right="43" w:firstLine="0"/>
        <w:jc w:val="both"/>
      </w:pPr>
      <w:r>
        <w:rPr>
          <w:color w:val="000000"/>
          <w:sz w:val="24"/>
        </w:rPr>
        <w:t xml:space="preserve">       5.3.8 Выступления должны быть записаны в горизон</w:t>
      </w:r>
      <w:r>
        <w:rPr>
          <w:sz w:val="24"/>
        </w:rPr>
        <w:t xml:space="preserve">тальном формате в разрешении не менее 720p (HD): 1280 x 720. Выступления, записанные в плохом качестве, не оцениваются. Время Выступления – до 3 минут.  </w:t>
      </w:r>
    </w:p>
    <w:p w:rsidR="004E38EA" w:rsidRDefault="004E48B4">
      <w:pPr>
        <w:pStyle w:val="afe"/>
        <w:widowControl/>
        <w:spacing w:after="5" w:line="264" w:lineRule="auto"/>
        <w:ind w:left="0" w:right="43" w:firstLine="0"/>
        <w:jc w:val="both"/>
      </w:pPr>
      <w:r>
        <w:rPr>
          <w:sz w:val="24"/>
        </w:rPr>
        <w:t xml:space="preserve">     5.3.9 Количество Выступлений, представленных на Хореографический конкурс, не может превышать 3 заявок от 1 корпуса дошкольного образовательного учреждения.  </w:t>
      </w:r>
    </w:p>
    <w:p w:rsidR="004E38EA" w:rsidRDefault="004E48B4">
      <w:pPr>
        <w:pStyle w:val="afe"/>
        <w:widowControl/>
        <w:spacing w:after="5" w:line="264" w:lineRule="auto"/>
        <w:ind w:left="0" w:right="43" w:firstLine="0"/>
        <w:jc w:val="both"/>
      </w:pPr>
      <w:r>
        <w:rPr>
          <w:sz w:val="24"/>
        </w:rPr>
        <w:t xml:space="preserve">      5.3.10 Хореографический конкурс проводится в следующих номинациях:  </w:t>
      </w:r>
    </w:p>
    <w:p w:rsidR="004E38EA" w:rsidRDefault="004E48B4">
      <w:pPr>
        <w:widowControl/>
        <w:spacing w:after="10" w:line="264" w:lineRule="auto"/>
        <w:ind w:left="709" w:right="21"/>
        <w:jc w:val="both"/>
      </w:pPr>
      <w:r>
        <w:rPr>
          <w:sz w:val="24"/>
        </w:rPr>
        <w:t xml:space="preserve">- сольное исполнение; </w:t>
      </w:r>
    </w:p>
    <w:p w:rsidR="004E38EA" w:rsidRDefault="004E48B4">
      <w:pPr>
        <w:widowControl/>
        <w:spacing w:after="10" w:line="264" w:lineRule="auto"/>
        <w:ind w:left="709" w:right="21"/>
        <w:jc w:val="both"/>
      </w:pPr>
      <w:r>
        <w:rPr>
          <w:sz w:val="24"/>
        </w:rPr>
        <w:t xml:space="preserve">- хореографический дуэт (2 чел.); </w:t>
      </w:r>
    </w:p>
    <w:p w:rsidR="004E38EA" w:rsidRDefault="004E48B4">
      <w:pPr>
        <w:widowControl/>
        <w:spacing w:after="10" w:line="264" w:lineRule="auto"/>
        <w:ind w:left="709" w:right="21"/>
        <w:jc w:val="both"/>
      </w:pPr>
      <w:r>
        <w:rPr>
          <w:sz w:val="24"/>
        </w:rPr>
        <w:t xml:space="preserve">- коллектив (3-12 чел./и более) </w:t>
      </w:r>
    </w:p>
    <w:p w:rsidR="004E38EA" w:rsidRDefault="004E48B4">
      <w:pPr>
        <w:spacing w:after="10" w:line="264" w:lineRule="auto"/>
        <w:ind w:right="43"/>
        <w:jc w:val="both"/>
      </w:pPr>
      <w:r>
        <w:rPr>
          <w:sz w:val="24"/>
        </w:rPr>
        <w:t xml:space="preserve">  5.3.11 Работы в номинациях «сольное исполнение» оцениваются и определяются по следующим возрастным категориям участников:  </w:t>
      </w:r>
    </w:p>
    <w:p w:rsidR="004E38EA" w:rsidRDefault="004E48B4">
      <w:pPr>
        <w:widowControl/>
        <w:spacing w:after="5" w:line="264" w:lineRule="auto"/>
        <w:ind w:left="709" w:right="21"/>
        <w:jc w:val="both"/>
      </w:pPr>
      <w:r>
        <w:rPr>
          <w:sz w:val="24"/>
        </w:rPr>
        <w:t xml:space="preserve">- 3-4 года – </w:t>
      </w:r>
      <w:r>
        <w:rPr>
          <w:b/>
          <w:sz w:val="24"/>
        </w:rPr>
        <w:t>1 категория</w:t>
      </w:r>
      <w:r>
        <w:rPr>
          <w:sz w:val="24"/>
        </w:rPr>
        <w:t>;</w:t>
      </w:r>
    </w:p>
    <w:p w:rsidR="004E38EA" w:rsidRDefault="004E48B4">
      <w:pPr>
        <w:widowControl/>
        <w:spacing w:after="5" w:line="264" w:lineRule="auto"/>
        <w:ind w:left="709" w:right="21"/>
        <w:jc w:val="both"/>
      </w:pPr>
      <w:r>
        <w:rPr>
          <w:sz w:val="24"/>
        </w:rPr>
        <w:t xml:space="preserve">- 5-6 лет – </w:t>
      </w:r>
      <w:r>
        <w:rPr>
          <w:b/>
          <w:sz w:val="24"/>
        </w:rPr>
        <w:t>2 категория</w:t>
      </w:r>
      <w:r>
        <w:rPr>
          <w:sz w:val="24"/>
        </w:rPr>
        <w:t>;</w:t>
      </w:r>
    </w:p>
    <w:p w:rsidR="004E38EA" w:rsidRDefault="004E48B4">
      <w:pPr>
        <w:widowControl/>
        <w:spacing w:after="5" w:line="264" w:lineRule="auto"/>
        <w:ind w:left="709" w:right="21"/>
        <w:jc w:val="both"/>
      </w:pPr>
      <w:r>
        <w:rPr>
          <w:sz w:val="24"/>
        </w:rPr>
        <w:t xml:space="preserve">- 7 лет – </w:t>
      </w:r>
      <w:r>
        <w:rPr>
          <w:b/>
          <w:sz w:val="24"/>
        </w:rPr>
        <w:t>3 категория</w:t>
      </w:r>
      <w:r>
        <w:rPr>
          <w:sz w:val="24"/>
        </w:rPr>
        <w:t>.</w:t>
      </w:r>
    </w:p>
    <w:p w:rsidR="004E38EA" w:rsidRDefault="004E48B4">
      <w:pPr>
        <w:pStyle w:val="afe"/>
        <w:widowControl/>
        <w:spacing w:after="5" w:line="264" w:lineRule="auto"/>
        <w:ind w:left="0" w:right="43" w:firstLine="0"/>
        <w:jc w:val="both"/>
      </w:pPr>
      <w:r>
        <w:rPr>
          <w:sz w:val="24"/>
        </w:rPr>
        <w:t xml:space="preserve">   5.3.12 Работы в номинациях «хореографический дуэт» и «коллектив» оцениваются и определяются по возрастным категориям участников, сформированным после приёма всех заявок в Хореографическом конкурсе</w:t>
      </w:r>
      <w:r>
        <w:rPr>
          <w:color w:val="FF0000"/>
          <w:sz w:val="24"/>
        </w:rPr>
        <w:t xml:space="preserve"> </w:t>
      </w:r>
      <w:r>
        <w:rPr>
          <w:color w:val="000000"/>
          <w:sz w:val="24"/>
        </w:rPr>
        <w:t xml:space="preserve">(определение идёт по старшему участнику коллектива). </w:t>
      </w:r>
    </w:p>
    <w:p w:rsidR="004E38EA" w:rsidRDefault="004E48B4">
      <w:pPr>
        <w:pStyle w:val="afe"/>
        <w:widowControl/>
        <w:spacing w:after="5" w:line="264" w:lineRule="auto"/>
        <w:ind w:left="0" w:right="43" w:firstLine="0"/>
        <w:jc w:val="both"/>
      </w:pPr>
      <w:r>
        <w:rPr>
          <w:sz w:val="24"/>
        </w:rPr>
        <w:t xml:space="preserve">  5.3.13 Для оценки Работ Организатор Фестиваля формирует Жюри Хореографического конкурса (далее – Жюри). В состав Жюри входят не менее трех специалистов, занятых в сфере хореографических искусств. </w:t>
      </w:r>
    </w:p>
    <w:p w:rsidR="004E38EA" w:rsidRDefault="004E48B4">
      <w:pPr>
        <w:pStyle w:val="afe"/>
        <w:widowControl/>
        <w:spacing w:after="5" w:line="264" w:lineRule="auto"/>
        <w:ind w:left="0" w:right="43" w:firstLine="0"/>
        <w:jc w:val="both"/>
      </w:pPr>
      <w:r>
        <w:rPr>
          <w:sz w:val="24"/>
        </w:rPr>
        <w:t xml:space="preserve">  5.3.14 Жюри оценивает Выступления и определяет Победителей Хореографический конкурс по следующим критериям оценки:  </w:t>
      </w:r>
    </w:p>
    <w:p w:rsidR="004E38EA" w:rsidRDefault="004E48B4">
      <w:pPr>
        <w:widowControl/>
        <w:numPr>
          <w:ilvl w:val="0"/>
          <w:numId w:val="10"/>
        </w:numPr>
        <w:spacing w:after="10" w:line="264" w:lineRule="auto"/>
        <w:ind w:left="0" w:firstLine="709"/>
        <w:jc w:val="both"/>
      </w:pPr>
      <w:r>
        <w:rPr>
          <w:sz w:val="24"/>
          <w:u w:val="single" w:color="000000"/>
        </w:rPr>
        <w:t>Музыкальность – от 1 до 10 баллов.</w:t>
      </w:r>
      <w:r>
        <w:rPr>
          <w:sz w:val="24"/>
        </w:rPr>
        <w:t xml:space="preserve">  </w:t>
      </w:r>
    </w:p>
    <w:p w:rsidR="004E38EA" w:rsidRDefault="004E48B4">
      <w:pPr>
        <w:widowControl/>
        <w:numPr>
          <w:ilvl w:val="0"/>
          <w:numId w:val="10"/>
        </w:numPr>
        <w:spacing w:after="10" w:line="264" w:lineRule="auto"/>
        <w:ind w:left="0" w:firstLine="709"/>
        <w:jc w:val="both"/>
      </w:pPr>
      <w:r>
        <w:rPr>
          <w:sz w:val="24"/>
          <w:u w:val="single" w:color="000000"/>
        </w:rPr>
        <w:t>Ритмичность – от 1 до 10 баллов.</w:t>
      </w:r>
      <w:r>
        <w:rPr>
          <w:sz w:val="24"/>
        </w:rPr>
        <w:t xml:space="preserve">  </w:t>
      </w:r>
    </w:p>
    <w:p w:rsidR="004E38EA" w:rsidRDefault="004E48B4">
      <w:pPr>
        <w:widowControl/>
        <w:numPr>
          <w:ilvl w:val="0"/>
          <w:numId w:val="10"/>
        </w:numPr>
        <w:spacing w:after="10" w:line="264" w:lineRule="auto"/>
        <w:ind w:left="0" w:firstLine="709"/>
        <w:jc w:val="both"/>
      </w:pPr>
      <w:r>
        <w:rPr>
          <w:sz w:val="24"/>
          <w:u w:val="single" w:color="000000"/>
        </w:rPr>
        <w:t>Сценическая культура - от 1 до 10 баллов.</w:t>
      </w:r>
      <w:r>
        <w:rPr>
          <w:sz w:val="24"/>
        </w:rPr>
        <w:t xml:space="preserve"> </w:t>
      </w:r>
    </w:p>
    <w:p w:rsidR="004E38EA" w:rsidRDefault="004E48B4">
      <w:pPr>
        <w:widowControl/>
        <w:numPr>
          <w:ilvl w:val="0"/>
          <w:numId w:val="10"/>
        </w:numPr>
        <w:spacing w:after="10" w:line="264" w:lineRule="auto"/>
        <w:ind w:left="0" w:firstLine="709"/>
        <w:jc w:val="both"/>
      </w:pPr>
      <w:r>
        <w:rPr>
          <w:sz w:val="24"/>
          <w:u w:val="single" w:color="000000"/>
        </w:rPr>
        <w:t>Исполнительское мастерство – от 1 до 10 баллов.</w:t>
      </w:r>
      <w:r>
        <w:rPr>
          <w:sz w:val="24"/>
        </w:rPr>
        <w:t xml:space="preserve"> </w:t>
      </w:r>
    </w:p>
    <w:p w:rsidR="00D376D2" w:rsidRDefault="00D376D2">
      <w:pPr>
        <w:spacing w:after="32"/>
        <w:ind w:firstLine="709"/>
        <w:jc w:val="both"/>
        <w:rPr>
          <w:b/>
          <w:sz w:val="24"/>
        </w:rPr>
      </w:pPr>
      <w:r>
        <w:rPr>
          <w:b/>
          <w:sz w:val="24"/>
        </w:rPr>
        <w:br w:type="page"/>
      </w:r>
    </w:p>
    <w:p w:rsidR="004E38EA" w:rsidRDefault="004E48B4">
      <w:pPr>
        <w:pStyle w:val="afe"/>
        <w:spacing w:after="32"/>
        <w:ind w:left="0" w:firstLine="0"/>
        <w:jc w:val="both"/>
      </w:pPr>
      <w:r>
        <w:rPr>
          <w:b/>
          <w:sz w:val="24"/>
        </w:rPr>
        <w:lastRenderedPageBreak/>
        <w:t xml:space="preserve">       5.4 Межмуниципальный вокальный конкурс «Маленькие звездочки» </w:t>
      </w:r>
      <w:r>
        <w:rPr>
          <w:sz w:val="24"/>
        </w:rPr>
        <w:t xml:space="preserve">(далее – Вокальный конкурс). </w:t>
      </w:r>
      <w:r>
        <w:rPr>
          <w:b/>
          <w:sz w:val="24"/>
        </w:rPr>
        <w:t xml:space="preserve"> </w:t>
      </w:r>
    </w:p>
    <w:p w:rsidR="004E38EA" w:rsidRDefault="004E48B4">
      <w:pPr>
        <w:pStyle w:val="afe"/>
        <w:widowControl/>
        <w:spacing w:after="5" w:line="264" w:lineRule="auto"/>
        <w:ind w:left="0" w:right="43" w:firstLine="0"/>
        <w:jc w:val="both"/>
      </w:pPr>
      <w:r>
        <w:rPr>
          <w:sz w:val="24"/>
        </w:rPr>
        <w:t xml:space="preserve">      5.4.1 </w:t>
      </w:r>
      <w:r>
        <w:rPr>
          <w:b/>
          <w:bCs/>
          <w:sz w:val="24"/>
        </w:rPr>
        <w:t>Вокальный конкурс проходит с 30</w:t>
      </w:r>
      <w:r>
        <w:rPr>
          <w:b/>
          <w:bCs/>
          <w:color w:val="080808"/>
          <w:sz w:val="24"/>
        </w:rPr>
        <w:t xml:space="preserve"> сентября по 6 декабря 2025 года</w:t>
      </w:r>
      <w:r>
        <w:rPr>
          <w:color w:val="080808"/>
          <w:sz w:val="24"/>
        </w:rPr>
        <w:t xml:space="preserve"> включительно и осуществляется поэтапно согласно пункту 5.2.3 настоящего Положения.</w:t>
      </w:r>
    </w:p>
    <w:p w:rsidR="004E38EA" w:rsidRDefault="004E48B4">
      <w:pPr>
        <w:pStyle w:val="afe"/>
        <w:widowControl/>
        <w:spacing w:after="5" w:line="264" w:lineRule="auto"/>
        <w:ind w:left="0" w:right="43" w:firstLine="0"/>
        <w:jc w:val="both"/>
      </w:pPr>
      <w:r>
        <w:rPr>
          <w:b/>
          <w:color w:val="080808"/>
          <w:sz w:val="24"/>
        </w:rPr>
        <w:t xml:space="preserve">   5.4.2 Срок подачи заявок на Вокальный конкурс с 23.09.2025 по 19.11.2025.</w:t>
      </w:r>
    </w:p>
    <w:p w:rsidR="004E38EA" w:rsidRDefault="004E48B4">
      <w:pPr>
        <w:pStyle w:val="afe"/>
        <w:widowControl/>
        <w:spacing w:after="5" w:line="264" w:lineRule="auto"/>
        <w:ind w:left="540" w:firstLine="0"/>
        <w:jc w:val="both"/>
      </w:pPr>
      <w:r>
        <w:rPr>
          <w:color w:val="080808"/>
          <w:sz w:val="24"/>
        </w:rPr>
        <w:t>Этапы проведения Вокального конкурса:</w:t>
      </w:r>
    </w:p>
    <w:p w:rsidR="004E38EA" w:rsidRDefault="004E48B4">
      <w:pPr>
        <w:pStyle w:val="afe"/>
        <w:widowControl/>
        <w:spacing w:after="5" w:line="264" w:lineRule="auto"/>
        <w:ind w:left="0" w:right="43" w:firstLine="0"/>
        <w:jc w:val="both"/>
      </w:pPr>
      <w:r>
        <w:rPr>
          <w:color w:val="080808"/>
          <w:sz w:val="24"/>
        </w:rPr>
        <w:t xml:space="preserve">         </w:t>
      </w:r>
      <w:r>
        <w:rPr>
          <w:b/>
          <w:bCs/>
          <w:color w:val="080808"/>
          <w:sz w:val="24"/>
        </w:rPr>
        <w:t xml:space="preserve">  Конкурс состоит из двух этапов:</w:t>
      </w:r>
    </w:p>
    <w:p w:rsidR="004E38EA" w:rsidRDefault="004E48B4">
      <w:pPr>
        <w:pStyle w:val="afe"/>
        <w:widowControl/>
        <w:spacing w:after="5" w:line="264" w:lineRule="auto"/>
        <w:ind w:left="0" w:right="57" w:firstLine="0"/>
        <w:jc w:val="both"/>
      </w:pPr>
      <w:r>
        <w:rPr>
          <w:color w:val="080808"/>
          <w:sz w:val="24"/>
        </w:rPr>
        <w:t xml:space="preserve">        1) </w:t>
      </w:r>
      <w:r>
        <w:rPr>
          <w:b/>
          <w:bCs/>
          <w:color w:val="080808"/>
          <w:sz w:val="24"/>
        </w:rPr>
        <w:t>Первый этап: Заочный отборочный тур (сроки проведения: с 23 сентября по 19 ноября 2025 года)</w:t>
      </w:r>
      <w:r>
        <w:rPr>
          <w:color w:val="080808"/>
          <w:sz w:val="24"/>
        </w:rPr>
        <w:t>.Участники представляют видеозаписи своих выступлений, по которым жюри проводит предварительный отбор конкурсантов.</w:t>
      </w:r>
    </w:p>
    <w:p w:rsidR="004E38EA" w:rsidRDefault="004E48B4">
      <w:pPr>
        <w:pStyle w:val="afe"/>
        <w:widowControl/>
        <w:spacing w:after="5" w:line="264" w:lineRule="auto"/>
        <w:ind w:left="0" w:right="43" w:firstLine="709"/>
        <w:jc w:val="both"/>
        <w:rPr>
          <w:b/>
          <w:bCs/>
        </w:rPr>
      </w:pPr>
      <w:r>
        <w:rPr>
          <w:b/>
          <w:bCs/>
          <w:color w:val="080808"/>
          <w:sz w:val="24"/>
        </w:rPr>
        <w:t xml:space="preserve">Оценка работ </w:t>
      </w:r>
      <w:r w:rsidRPr="00D376D2">
        <w:rPr>
          <w:bCs/>
          <w:color w:val="080808"/>
          <w:sz w:val="24"/>
        </w:rPr>
        <w:t xml:space="preserve">проводится Жюри </w:t>
      </w:r>
      <w:r>
        <w:rPr>
          <w:b/>
          <w:bCs/>
          <w:color w:val="080808"/>
          <w:sz w:val="24"/>
        </w:rPr>
        <w:t xml:space="preserve">с 20 по 25 ноября 2025 года. </w:t>
      </w:r>
    </w:p>
    <w:p w:rsidR="004E38EA" w:rsidRDefault="004E48B4">
      <w:pPr>
        <w:pStyle w:val="afe"/>
        <w:widowControl/>
        <w:spacing w:after="5" w:line="264" w:lineRule="auto"/>
        <w:ind w:left="0" w:right="43" w:firstLine="709"/>
        <w:jc w:val="both"/>
      </w:pPr>
      <w:r w:rsidRPr="00D376D2">
        <w:rPr>
          <w:color w:val="000000"/>
          <w:sz w:val="24"/>
        </w:rPr>
        <w:t xml:space="preserve">2) </w:t>
      </w:r>
      <w:r w:rsidRPr="00D376D2">
        <w:rPr>
          <w:bCs/>
          <w:color w:val="000000"/>
          <w:sz w:val="24"/>
        </w:rPr>
        <w:t>Второй этап</w:t>
      </w:r>
      <w:r w:rsidRPr="00D376D2">
        <w:rPr>
          <w:b/>
          <w:bCs/>
          <w:color w:val="000000"/>
          <w:sz w:val="24"/>
        </w:rPr>
        <w:t>:</w:t>
      </w:r>
      <w:r>
        <w:rPr>
          <w:b/>
          <w:bCs/>
          <w:color w:val="000000"/>
          <w:sz w:val="24"/>
        </w:rPr>
        <w:t xml:space="preserve"> очный финальный тур — Вокальный конкурс в формате концерта.</w:t>
      </w:r>
    </w:p>
    <w:p w:rsidR="004E38EA" w:rsidRDefault="004E48B4">
      <w:pPr>
        <w:pStyle w:val="afe"/>
        <w:widowControl/>
        <w:spacing w:after="5" w:line="264" w:lineRule="auto"/>
        <w:ind w:left="0" w:right="43" w:firstLine="709"/>
        <w:jc w:val="both"/>
      </w:pPr>
      <w:r>
        <w:rPr>
          <w:rStyle w:val="af9"/>
          <w:color w:val="000000"/>
          <w:sz w:val="24"/>
        </w:rPr>
        <w:t>Дата проведения:</w:t>
      </w:r>
      <w:r>
        <w:rPr>
          <w:b/>
          <w:bCs/>
          <w:color w:val="000000"/>
          <w:sz w:val="24"/>
        </w:rPr>
        <w:t xml:space="preserve"> 3 декабря 2025 года.</w:t>
      </w:r>
      <w:r>
        <w:rPr>
          <w:color w:val="000000"/>
          <w:sz w:val="24"/>
        </w:rPr>
        <w:t xml:space="preserve"> На данном этапе состоятся выступления всех участников, прошедших во второй тур, а также церемония награждения.</w:t>
      </w:r>
    </w:p>
    <w:p w:rsidR="004E38EA" w:rsidRDefault="004E48B4">
      <w:pPr>
        <w:pStyle w:val="afe"/>
        <w:widowControl/>
        <w:spacing w:after="5" w:line="264" w:lineRule="auto"/>
        <w:ind w:left="0" w:right="43" w:firstLine="0"/>
        <w:jc w:val="both"/>
      </w:pPr>
      <w:r>
        <w:rPr>
          <w:b/>
          <w:color w:val="080808"/>
          <w:sz w:val="24"/>
        </w:rPr>
        <w:t xml:space="preserve"> </w:t>
      </w:r>
      <w:r>
        <w:rPr>
          <w:color w:val="080808"/>
          <w:sz w:val="24"/>
        </w:rPr>
        <w:t xml:space="preserve">     5.4.3 </w:t>
      </w:r>
      <w:r w:rsidRPr="00D376D2">
        <w:rPr>
          <w:bCs/>
          <w:sz w:val="24"/>
        </w:rPr>
        <w:t>Участники Вокального конкурса – воспитанники дошкольных образовательных учреждений</w:t>
      </w:r>
      <w:r>
        <w:rPr>
          <w:b/>
          <w:bCs/>
          <w:sz w:val="24"/>
        </w:rPr>
        <w:t xml:space="preserve"> </w:t>
      </w:r>
      <w:r w:rsidR="00D376D2">
        <w:rPr>
          <w:b/>
          <w:bCs/>
          <w:sz w:val="24"/>
        </w:rPr>
        <w:t xml:space="preserve">в </w:t>
      </w:r>
      <w:r>
        <w:rPr>
          <w:b/>
          <w:bCs/>
          <w:sz w:val="24"/>
        </w:rPr>
        <w:t xml:space="preserve">возрасте от 3 до 7 лет включительно.  </w:t>
      </w:r>
    </w:p>
    <w:p w:rsidR="00D376D2" w:rsidRDefault="004E48B4" w:rsidP="00D376D2">
      <w:pPr>
        <w:pStyle w:val="afe"/>
        <w:widowControl/>
        <w:spacing w:after="5" w:line="264" w:lineRule="auto"/>
        <w:ind w:left="0" w:right="43" w:firstLine="0"/>
        <w:jc w:val="both"/>
      </w:pPr>
      <w:r>
        <w:rPr>
          <w:sz w:val="24"/>
        </w:rPr>
        <w:t xml:space="preserve">        5.4.4. Формат участия – индивидуальный или коллективный (не более 7 участников). </w:t>
      </w:r>
      <w:r w:rsidR="00D376D2">
        <w:rPr>
          <w:sz w:val="24"/>
        </w:rPr>
        <w:t>Если группа де</w:t>
      </w:r>
      <w:r w:rsidR="00D376D2">
        <w:rPr>
          <w:sz w:val="24"/>
        </w:rPr>
        <w:t>тского сада насчитывает более 7</w:t>
      </w:r>
      <w:r w:rsidR="00D376D2">
        <w:rPr>
          <w:sz w:val="24"/>
        </w:rPr>
        <w:t xml:space="preserve"> участников, участие согласовывается дополнительно с Куратором Фестиваля. </w:t>
      </w:r>
    </w:p>
    <w:p w:rsidR="00D376D2" w:rsidRDefault="004E48B4">
      <w:pPr>
        <w:pStyle w:val="afe"/>
        <w:widowControl/>
        <w:spacing w:after="5" w:line="264" w:lineRule="auto"/>
        <w:ind w:left="0" w:right="43" w:firstLine="0"/>
        <w:jc w:val="both"/>
        <w:rPr>
          <w:color w:val="000000"/>
          <w:sz w:val="24"/>
        </w:rPr>
      </w:pPr>
      <w:r>
        <w:rPr>
          <w:sz w:val="24"/>
        </w:rPr>
        <w:t xml:space="preserve">      5.4.5. </w:t>
      </w:r>
      <w:r w:rsidR="00D376D2">
        <w:rPr>
          <w:sz w:val="24"/>
        </w:rPr>
        <w:t xml:space="preserve">Заявки на участие в </w:t>
      </w:r>
      <w:r w:rsidR="00D376D2">
        <w:rPr>
          <w:sz w:val="24"/>
        </w:rPr>
        <w:t>Вокальном</w:t>
      </w:r>
      <w:r w:rsidR="00D376D2">
        <w:rPr>
          <w:sz w:val="24"/>
        </w:rPr>
        <w:t xml:space="preserve"> конкурсе принимаются в </w:t>
      </w:r>
      <w:r w:rsidR="00D376D2">
        <w:rPr>
          <w:b/>
          <w:sz w:val="24"/>
        </w:rPr>
        <w:t xml:space="preserve">онлайн-формате. </w:t>
      </w:r>
      <w:r w:rsidR="00D376D2">
        <w:rPr>
          <w:sz w:val="24"/>
        </w:rPr>
        <w:t xml:space="preserve">В рамках онлайн-заявки на </w:t>
      </w:r>
      <w:r w:rsidR="00D376D2">
        <w:rPr>
          <w:sz w:val="24"/>
        </w:rPr>
        <w:t>Вокальный</w:t>
      </w:r>
      <w:r w:rsidR="00D376D2">
        <w:rPr>
          <w:sz w:val="24"/>
        </w:rPr>
        <w:t xml:space="preserve"> конкурс направляется </w:t>
      </w:r>
      <w:r w:rsidR="00D376D2" w:rsidRPr="00FD6A08">
        <w:rPr>
          <w:b/>
          <w:sz w:val="24"/>
        </w:rPr>
        <w:t xml:space="preserve">предварительно записанное выступление </w:t>
      </w:r>
      <w:r w:rsidR="00D376D2">
        <w:rPr>
          <w:sz w:val="24"/>
        </w:rPr>
        <w:t xml:space="preserve">Участников или Коллективов (далее – Выступления), соответствующие теме </w:t>
      </w:r>
      <w:r w:rsidR="00D376D2">
        <w:rPr>
          <w:sz w:val="24"/>
        </w:rPr>
        <w:t>Вокального конкурса</w:t>
      </w:r>
      <w:r w:rsidR="00D376D2">
        <w:rPr>
          <w:color w:val="000000"/>
          <w:sz w:val="24"/>
        </w:rPr>
        <w:t xml:space="preserve">.  </w:t>
      </w:r>
      <w:r w:rsidR="00D376D2">
        <w:rPr>
          <w:color w:val="000000"/>
          <w:sz w:val="24"/>
        </w:rPr>
        <w:t xml:space="preserve"> </w:t>
      </w:r>
    </w:p>
    <w:p w:rsidR="004E38EA" w:rsidRDefault="004E48B4">
      <w:pPr>
        <w:pStyle w:val="afe"/>
        <w:widowControl/>
        <w:spacing w:after="5" w:line="264" w:lineRule="auto"/>
        <w:ind w:left="0" w:right="43" w:firstLine="0"/>
        <w:jc w:val="both"/>
      </w:pPr>
      <w:r>
        <w:rPr>
          <w:sz w:val="24"/>
        </w:rPr>
        <w:t xml:space="preserve">  5.4.6. </w:t>
      </w:r>
      <w:r>
        <w:rPr>
          <w:b/>
          <w:bCs/>
          <w:color w:val="000000"/>
          <w:sz w:val="24"/>
        </w:rPr>
        <w:t xml:space="preserve">Выступления с заполненными электронными заявками принимаются не позднее 19 ноября </w:t>
      </w:r>
      <w:r>
        <w:rPr>
          <w:rStyle w:val="af9"/>
          <w:color w:val="000000"/>
          <w:sz w:val="24"/>
        </w:rPr>
        <w:t>2025 года</w:t>
      </w:r>
      <w:r>
        <w:rPr>
          <w:b/>
          <w:bCs/>
          <w:color w:val="000000"/>
          <w:sz w:val="24"/>
        </w:rPr>
        <w:t xml:space="preserve">.  </w:t>
      </w:r>
    </w:p>
    <w:p w:rsidR="00D376D2" w:rsidRDefault="004E48B4" w:rsidP="00D376D2">
      <w:pPr>
        <w:pStyle w:val="afe"/>
        <w:widowControl/>
        <w:spacing w:after="5" w:line="264" w:lineRule="auto"/>
        <w:ind w:left="0" w:right="43" w:firstLine="0"/>
        <w:jc w:val="both"/>
      </w:pPr>
      <w:r>
        <w:rPr>
          <w:color w:val="000000"/>
          <w:sz w:val="24"/>
        </w:rPr>
        <w:t xml:space="preserve">   </w:t>
      </w:r>
      <w:r w:rsidRPr="00D376D2">
        <w:rPr>
          <w:i/>
          <w:color w:val="000000"/>
          <w:sz w:val="24"/>
        </w:rPr>
        <w:t>Обращаем особое внимание:</w:t>
      </w:r>
      <w:r>
        <w:rPr>
          <w:color w:val="000000"/>
          <w:sz w:val="24"/>
        </w:rPr>
        <w:t xml:space="preserve"> </w:t>
      </w:r>
      <w:r w:rsidR="00D376D2">
        <w:rPr>
          <w:color w:val="000000"/>
          <w:sz w:val="24"/>
        </w:rPr>
        <w:t xml:space="preserve">Видео должно быть размещено в электронном формате и представлено в виде ссылки на облачное хранилище со свободным доступом для просмотра. Ссылку необходимо приложить в специально отведённом поле во время онлайн-регистрации. </w:t>
      </w:r>
    </w:p>
    <w:p w:rsidR="004E38EA" w:rsidRDefault="004E48B4" w:rsidP="00D376D2">
      <w:pPr>
        <w:pStyle w:val="afe"/>
        <w:widowControl/>
        <w:spacing w:after="5" w:line="264" w:lineRule="auto"/>
        <w:ind w:left="0" w:right="43" w:firstLine="0"/>
        <w:jc w:val="both"/>
      </w:pPr>
      <w:r>
        <w:rPr>
          <w:color w:val="000000"/>
          <w:sz w:val="24"/>
        </w:rPr>
        <w:t xml:space="preserve">  </w:t>
      </w:r>
      <w:r>
        <w:rPr>
          <w:b/>
          <w:bCs/>
          <w:color w:val="000000"/>
          <w:sz w:val="24"/>
        </w:rPr>
        <w:t xml:space="preserve"> Электронная заявка </w:t>
      </w:r>
      <w:r w:rsidRPr="00D376D2">
        <w:rPr>
          <w:bCs/>
          <w:color w:val="000000"/>
          <w:sz w:val="24"/>
        </w:rPr>
        <w:t>для участия в Вокальном конкурсе</w:t>
      </w:r>
      <w:r w:rsidR="00D376D2">
        <w:rPr>
          <w:bCs/>
          <w:color w:val="000000"/>
          <w:sz w:val="24"/>
        </w:rPr>
        <w:t xml:space="preserve"> принимается </w:t>
      </w:r>
      <w:r w:rsidR="00D376D2">
        <w:rPr>
          <w:b/>
          <w:bCs/>
          <w:color w:val="000000"/>
          <w:sz w:val="24"/>
        </w:rPr>
        <w:t>только по ссылке</w:t>
      </w:r>
      <w:r w:rsidRPr="00D376D2">
        <w:rPr>
          <w:bCs/>
          <w:color w:val="000000"/>
          <w:sz w:val="24"/>
        </w:rPr>
        <w:t>:</w:t>
      </w:r>
      <w:r>
        <w:rPr>
          <w:b/>
          <w:bCs/>
          <w:color w:val="000000"/>
          <w:sz w:val="24"/>
        </w:rPr>
        <w:t xml:space="preserve"> </w:t>
      </w:r>
      <w:hyperlink r:id="rId8">
        <w:r>
          <w:rPr>
            <w:rStyle w:val="a3"/>
            <w:b/>
            <w:bCs/>
            <w:color w:val="000000"/>
            <w:sz w:val="24"/>
          </w:rPr>
          <w:t>https://forms.yandex.ru/u/68d4007390fa7bf703097f1a</w:t>
        </w:r>
      </w:hyperlink>
      <w:r>
        <w:rPr>
          <w:b/>
          <w:bCs/>
          <w:color w:val="000000"/>
          <w:sz w:val="24"/>
        </w:rPr>
        <w:t xml:space="preserve">. </w:t>
      </w:r>
    </w:p>
    <w:p w:rsidR="004E38EA" w:rsidRDefault="004E48B4">
      <w:pPr>
        <w:pStyle w:val="aff3"/>
        <w:widowControl/>
        <w:jc w:val="both"/>
        <w:rPr>
          <w:rFonts w:ascii="Times New Roman" w:hAnsi="Times New Roman"/>
          <w:color w:val="000000"/>
        </w:rPr>
      </w:pPr>
      <w:r>
        <w:rPr>
          <w:rFonts w:ascii="Times New Roman" w:hAnsi="Times New Roman"/>
          <w:b/>
          <w:bCs/>
          <w:color w:val="000000"/>
          <w:sz w:val="24"/>
        </w:rPr>
        <w:t xml:space="preserve">       В бумажном формате заполнять заявку и согласия не требуется.</w:t>
      </w:r>
    </w:p>
    <w:p w:rsidR="004E38EA" w:rsidRDefault="004E48B4">
      <w:pPr>
        <w:pStyle w:val="afe"/>
        <w:widowControl/>
        <w:spacing w:after="5" w:line="264" w:lineRule="auto"/>
        <w:ind w:left="0" w:right="43" w:firstLine="0"/>
        <w:jc w:val="both"/>
      </w:pPr>
      <w:r>
        <w:rPr>
          <w:sz w:val="24"/>
        </w:rPr>
        <w:t xml:space="preserve">     5.4.7. Выступления должны быть записаны в горизонтальном формате в разрешении не менее 720p (HD): 1280 x 720. Выступления, записанные в плохом качестве, не оцениваются. Время Выступления – до 3 минут.  </w:t>
      </w:r>
    </w:p>
    <w:p w:rsidR="004E38EA" w:rsidRDefault="004E48B4">
      <w:pPr>
        <w:pStyle w:val="afe"/>
        <w:widowControl/>
        <w:spacing w:after="5" w:line="264" w:lineRule="auto"/>
        <w:ind w:left="0" w:right="43" w:firstLine="0"/>
        <w:jc w:val="both"/>
      </w:pPr>
      <w:r>
        <w:rPr>
          <w:sz w:val="24"/>
        </w:rPr>
        <w:t xml:space="preserve">    5.4.8. Количество Выступлений, представленных на Вокальный конкурс, не может превышать 3 заявок от 1 корпуса дошкольного образовательного учреждения.  </w:t>
      </w:r>
    </w:p>
    <w:p w:rsidR="004E38EA" w:rsidRDefault="004E48B4">
      <w:pPr>
        <w:pStyle w:val="afe"/>
        <w:widowControl/>
        <w:spacing w:after="5" w:line="264" w:lineRule="auto"/>
        <w:ind w:left="0" w:right="43" w:firstLine="0"/>
        <w:jc w:val="both"/>
      </w:pPr>
      <w:r>
        <w:rPr>
          <w:sz w:val="24"/>
        </w:rPr>
        <w:t xml:space="preserve">    5.4.9 Вокальный конкурс проводится в следующих номинациях:  </w:t>
      </w:r>
    </w:p>
    <w:p w:rsidR="004E38EA" w:rsidRDefault="004E48B4">
      <w:pPr>
        <w:widowControl/>
        <w:spacing w:after="10" w:line="264" w:lineRule="auto"/>
        <w:ind w:left="709" w:right="21"/>
        <w:jc w:val="both"/>
      </w:pPr>
      <w:r>
        <w:rPr>
          <w:sz w:val="24"/>
        </w:rPr>
        <w:t xml:space="preserve">- сольное пение; </w:t>
      </w:r>
    </w:p>
    <w:p w:rsidR="004E38EA" w:rsidRDefault="004E48B4">
      <w:pPr>
        <w:widowControl/>
        <w:spacing w:after="10" w:line="264" w:lineRule="auto"/>
        <w:ind w:left="709" w:right="21"/>
        <w:jc w:val="both"/>
      </w:pPr>
      <w:r>
        <w:rPr>
          <w:sz w:val="24"/>
        </w:rPr>
        <w:t xml:space="preserve">- вокальный дуэт (2 чел.); </w:t>
      </w:r>
    </w:p>
    <w:p w:rsidR="004E38EA" w:rsidRDefault="004E48B4">
      <w:pPr>
        <w:widowControl/>
        <w:spacing w:after="10" w:line="264" w:lineRule="auto"/>
        <w:ind w:left="709" w:right="21"/>
        <w:jc w:val="both"/>
      </w:pPr>
      <w:r>
        <w:rPr>
          <w:sz w:val="24"/>
        </w:rPr>
        <w:t xml:space="preserve">- малый ансамбль (3-7 чел./и более) </w:t>
      </w:r>
    </w:p>
    <w:p w:rsidR="004E38EA" w:rsidRDefault="004E48B4">
      <w:pPr>
        <w:pStyle w:val="afe"/>
        <w:widowControl/>
        <w:spacing w:after="5" w:line="264" w:lineRule="auto"/>
        <w:ind w:left="0" w:right="43" w:firstLine="0"/>
        <w:jc w:val="both"/>
      </w:pPr>
      <w:r>
        <w:rPr>
          <w:sz w:val="24"/>
        </w:rPr>
        <w:t xml:space="preserve">  5.4.10 Работы в номинациях «сольное пение» оцениваются и определяются по следующим возрастным категориям участников:  </w:t>
      </w:r>
    </w:p>
    <w:p w:rsidR="004E38EA" w:rsidRDefault="004E48B4">
      <w:pPr>
        <w:widowControl/>
        <w:spacing w:after="5" w:line="264" w:lineRule="auto"/>
        <w:ind w:left="709" w:right="21"/>
        <w:jc w:val="both"/>
      </w:pPr>
      <w:r>
        <w:rPr>
          <w:sz w:val="24"/>
        </w:rPr>
        <w:t xml:space="preserve">- 3-4 года – </w:t>
      </w:r>
      <w:r>
        <w:rPr>
          <w:b/>
          <w:sz w:val="24"/>
        </w:rPr>
        <w:t>1 категория</w:t>
      </w:r>
      <w:r>
        <w:rPr>
          <w:sz w:val="24"/>
        </w:rPr>
        <w:t xml:space="preserve"> </w:t>
      </w:r>
    </w:p>
    <w:p w:rsidR="004E38EA" w:rsidRDefault="004E48B4">
      <w:pPr>
        <w:widowControl/>
        <w:spacing w:after="5" w:line="264" w:lineRule="auto"/>
        <w:ind w:left="709" w:right="21"/>
        <w:jc w:val="both"/>
      </w:pPr>
      <w:r>
        <w:rPr>
          <w:sz w:val="24"/>
        </w:rPr>
        <w:t xml:space="preserve">- 5-6 лет – </w:t>
      </w:r>
      <w:r>
        <w:rPr>
          <w:b/>
          <w:sz w:val="24"/>
        </w:rPr>
        <w:t>2 категория</w:t>
      </w:r>
      <w:r>
        <w:rPr>
          <w:sz w:val="24"/>
        </w:rPr>
        <w:t xml:space="preserve"> </w:t>
      </w:r>
    </w:p>
    <w:p w:rsidR="004E38EA" w:rsidRDefault="004E48B4">
      <w:pPr>
        <w:widowControl/>
        <w:spacing w:after="5" w:line="264" w:lineRule="auto"/>
        <w:ind w:left="709" w:right="21"/>
        <w:jc w:val="both"/>
      </w:pPr>
      <w:r>
        <w:rPr>
          <w:sz w:val="24"/>
        </w:rPr>
        <w:t xml:space="preserve">- 7 лет – </w:t>
      </w:r>
      <w:r>
        <w:rPr>
          <w:b/>
          <w:sz w:val="24"/>
        </w:rPr>
        <w:t>3 категория</w:t>
      </w:r>
      <w:r>
        <w:rPr>
          <w:sz w:val="24"/>
        </w:rPr>
        <w:t xml:space="preserve"> </w:t>
      </w:r>
    </w:p>
    <w:p w:rsidR="004E38EA" w:rsidRDefault="004E48B4">
      <w:pPr>
        <w:pStyle w:val="afe"/>
        <w:widowControl/>
        <w:spacing w:after="5" w:line="264" w:lineRule="auto"/>
        <w:ind w:left="0" w:right="43" w:firstLine="0"/>
        <w:jc w:val="both"/>
      </w:pPr>
      <w:r>
        <w:rPr>
          <w:sz w:val="24"/>
        </w:rPr>
        <w:lastRenderedPageBreak/>
        <w:t xml:space="preserve">    5.4.11 Работы в номинациях «вокальный дуэт» и «малый ансамбль» оцениваются и определяются по возрастным категориям участников, сформированным после приёма всех заявок в Вокальном конкурсе (определение идёт по старшему участнику коллектива). </w:t>
      </w:r>
    </w:p>
    <w:p w:rsidR="004E38EA" w:rsidRDefault="004E48B4">
      <w:pPr>
        <w:pStyle w:val="afe"/>
        <w:widowControl/>
        <w:spacing w:after="5" w:line="264" w:lineRule="auto"/>
        <w:ind w:left="0" w:right="43" w:firstLine="0"/>
        <w:jc w:val="both"/>
      </w:pPr>
      <w:r>
        <w:rPr>
          <w:sz w:val="24"/>
        </w:rPr>
        <w:t xml:space="preserve">  5.4.12 Для оценки Работ Организатор Фестиваля формирует Жюри Вокального конкурса (далее – Жюри). В состав Жюри входят не менее трех специалистов, занятых в сфере исполнительских искусств. </w:t>
      </w:r>
    </w:p>
    <w:p w:rsidR="004E38EA" w:rsidRDefault="004E48B4">
      <w:pPr>
        <w:pStyle w:val="afe"/>
        <w:widowControl/>
        <w:spacing w:after="5" w:line="264" w:lineRule="auto"/>
        <w:ind w:left="0" w:right="43" w:firstLine="0"/>
        <w:jc w:val="both"/>
      </w:pPr>
      <w:r>
        <w:rPr>
          <w:sz w:val="24"/>
        </w:rPr>
        <w:t xml:space="preserve"> 5.4.13 Жюри оценивает Выступления и определяет Победителей Вокального конкурса по следующим критериям оценки:  </w:t>
      </w:r>
    </w:p>
    <w:p w:rsidR="004E38EA" w:rsidRDefault="004E48B4">
      <w:pPr>
        <w:widowControl/>
        <w:numPr>
          <w:ilvl w:val="0"/>
          <w:numId w:val="9"/>
        </w:numPr>
        <w:spacing w:after="10" w:line="264" w:lineRule="auto"/>
        <w:ind w:left="0" w:firstLine="709"/>
        <w:jc w:val="both"/>
      </w:pPr>
      <w:r>
        <w:rPr>
          <w:sz w:val="24"/>
          <w:u w:val="single" w:color="000000"/>
        </w:rPr>
        <w:t>Музыкальность – от 1 до 10 баллов.</w:t>
      </w:r>
      <w:r>
        <w:rPr>
          <w:sz w:val="24"/>
        </w:rPr>
        <w:t xml:space="preserve">  </w:t>
      </w:r>
    </w:p>
    <w:p w:rsidR="004E38EA" w:rsidRDefault="004E48B4">
      <w:pPr>
        <w:widowControl/>
        <w:numPr>
          <w:ilvl w:val="0"/>
          <w:numId w:val="9"/>
        </w:numPr>
        <w:spacing w:after="10" w:line="264" w:lineRule="auto"/>
        <w:ind w:left="0" w:firstLine="709"/>
        <w:jc w:val="both"/>
      </w:pPr>
      <w:r>
        <w:rPr>
          <w:sz w:val="24"/>
          <w:u w:val="single" w:color="000000"/>
        </w:rPr>
        <w:t>Художественная трактовка – от 1 до 10 баллов.</w:t>
      </w:r>
      <w:r>
        <w:rPr>
          <w:sz w:val="24"/>
        </w:rPr>
        <w:t xml:space="preserve">  </w:t>
      </w:r>
    </w:p>
    <w:p w:rsidR="004E38EA" w:rsidRDefault="004E48B4">
      <w:pPr>
        <w:widowControl/>
        <w:numPr>
          <w:ilvl w:val="0"/>
          <w:numId w:val="9"/>
        </w:numPr>
        <w:spacing w:after="10" w:line="264" w:lineRule="auto"/>
        <w:ind w:left="0" w:firstLine="709"/>
        <w:jc w:val="both"/>
      </w:pPr>
      <w:r>
        <w:rPr>
          <w:sz w:val="24"/>
          <w:u w:val="single" w:color="000000"/>
        </w:rPr>
        <w:t>Чистота интонации и качество звучания - от 1 до 10 баллов.</w:t>
      </w:r>
      <w:r>
        <w:rPr>
          <w:sz w:val="24"/>
        </w:rPr>
        <w:t xml:space="preserve"> </w:t>
      </w:r>
    </w:p>
    <w:p w:rsidR="004E38EA" w:rsidRDefault="004E48B4">
      <w:pPr>
        <w:widowControl/>
        <w:numPr>
          <w:ilvl w:val="0"/>
          <w:numId w:val="9"/>
        </w:numPr>
        <w:spacing w:after="10" w:line="264" w:lineRule="auto"/>
        <w:ind w:left="0" w:firstLine="709"/>
        <w:jc w:val="both"/>
      </w:pPr>
      <w:r>
        <w:rPr>
          <w:sz w:val="24"/>
          <w:u w:val="single" w:color="000000"/>
        </w:rPr>
        <w:t>Сценическая культура и исполнительское мастерство – от 1 до 10 баллов.</w:t>
      </w:r>
      <w:r>
        <w:rPr>
          <w:sz w:val="24"/>
        </w:rPr>
        <w:t xml:space="preserve"> </w:t>
      </w:r>
    </w:p>
    <w:p w:rsidR="004E38EA" w:rsidRDefault="004E48B4">
      <w:pPr>
        <w:spacing w:after="27"/>
        <w:ind w:firstLine="709"/>
        <w:jc w:val="both"/>
      </w:pPr>
      <w:r>
        <w:rPr>
          <w:sz w:val="24"/>
        </w:rPr>
        <w:t xml:space="preserve"> </w:t>
      </w:r>
      <w:r>
        <w:rPr>
          <w:b/>
          <w:sz w:val="24"/>
        </w:rPr>
        <w:t xml:space="preserve"> </w:t>
      </w:r>
      <w:bookmarkStart w:id="0" w:name="bookmark6"/>
    </w:p>
    <w:p w:rsidR="004E38EA" w:rsidRDefault="004E48B4">
      <w:pPr>
        <w:numPr>
          <w:ilvl w:val="0"/>
          <w:numId w:val="1"/>
        </w:numPr>
        <w:spacing w:before="1"/>
        <w:ind w:left="0" w:right="-26" w:firstLine="0"/>
        <w:jc w:val="center"/>
      </w:pPr>
      <w:r>
        <w:rPr>
          <w:b/>
          <w:sz w:val="24"/>
        </w:rPr>
        <w:t>Жюри</w:t>
      </w:r>
    </w:p>
    <w:p w:rsidR="004E38EA" w:rsidRDefault="004E48B4">
      <w:pPr>
        <w:pStyle w:val="afe"/>
        <w:numPr>
          <w:ilvl w:val="1"/>
          <w:numId w:val="14"/>
        </w:numPr>
        <w:ind w:left="0" w:right="-26" w:firstLine="709"/>
        <w:jc w:val="both"/>
      </w:pPr>
      <w:r>
        <w:rPr>
          <w:sz w:val="24"/>
          <w:szCs w:val="24"/>
        </w:rPr>
        <w:t xml:space="preserve">Жюри Фестиваля выбираются специалисты в области художественного творчества и декоративно-прикладных искусств, педагогические сотрудники из числа представителей педагогического сообщества города Кировска и Мурманской области, а также педагоги в смежных сферах (по согласованию) (далее – Жюри Фестиваля).  </w:t>
      </w:r>
    </w:p>
    <w:p w:rsidR="004E38EA" w:rsidRDefault="004E48B4">
      <w:pPr>
        <w:pStyle w:val="afe"/>
        <w:numPr>
          <w:ilvl w:val="1"/>
          <w:numId w:val="15"/>
        </w:numPr>
        <w:ind w:left="0" w:right="-26" w:firstLine="709"/>
        <w:jc w:val="both"/>
      </w:pPr>
      <w:r>
        <w:rPr>
          <w:sz w:val="24"/>
          <w:szCs w:val="24"/>
        </w:rPr>
        <w:t>При подведении итогов Жюри Фестиваля руководствуется критериями оценивания, указанными в п. 5 настоящего Положения.</w:t>
      </w:r>
    </w:p>
    <w:p w:rsidR="004E38EA" w:rsidRDefault="004E48B4">
      <w:pPr>
        <w:pStyle w:val="afe"/>
        <w:numPr>
          <w:ilvl w:val="1"/>
          <w:numId w:val="15"/>
        </w:numPr>
        <w:ind w:left="0" w:right="-26" w:firstLine="709"/>
        <w:jc w:val="both"/>
      </w:pPr>
      <w:r>
        <w:rPr>
          <w:sz w:val="24"/>
          <w:szCs w:val="24"/>
        </w:rPr>
        <w:t xml:space="preserve">Решение Жюри Фестиваля оформляется протоколом и подлежит публикации на официальном сайте ЦДТ «Хибины».  </w:t>
      </w:r>
    </w:p>
    <w:p w:rsidR="004E38EA" w:rsidRDefault="004E38EA">
      <w:pPr>
        <w:ind w:right="-26"/>
        <w:jc w:val="both"/>
        <w:rPr>
          <w:sz w:val="24"/>
          <w:szCs w:val="24"/>
        </w:rPr>
      </w:pPr>
    </w:p>
    <w:p w:rsidR="004E38EA" w:rsidRDefault="004E38EA">
      <w:pPr>
        <w:ind w:right="-26"/>
        <w:jc w:val="both"/>
        <w:rPr>
          <w:sz w:val="24"/>
          <w:szCs w:val="24"/>
        </w:rPr>
      </w:pPr>
    </w:p>
    <w:p w:rsidR="004E38EA" w:rsidRDefault="004E48B4">
      <w:pPr>
        <w:numPr>
          <w:ilvl w:val="0"/>
          <w:numId w:val="14"/>
        </w:numPr>
        <w:spacing w:before="1"/>
        <w:ind w:left="0" w:right="-26" w:firstLine="0"/>
        <w:jc w:val="center"/>
      </w:pPr>
      <w:r>
        <w:rPr>
          <w:b/>
          <w:sz w:val="24"/>
        </w:rPr>
        <w:t>Порядок и сроки подведения итогов</w:t>
      </w:r>
    </w:p>
    <w:p w:rsidR="004E38EA" w:rsidRDefault="004E48B4">
      <w:pPr>
        <w:pStyle w:val="afe"/>
        <w:numPr>
          <w:ilvl w:val="1"/>
          <w:numId w:val="11"/>
        </w:numPr>
        <w:ind w:left="0" w:right="-26" w:firstLine="709"/>
        <w:jc w:val="both"/>
      </w:pPr>
      <w:r>
        <w:rPr>
          <w:sz w:val="24"/>
          <w:szCs w:val="24"/>
        </w:rPr>
        <w:t xml:space="preserve">При подведении итогов Конкурса в рамках Фестиваля Жюри подсчитывает общее количество баллов, набранных каждым Участником\Коллективом. </w:t>
      </w:r>
    </w:p>
    <w:p w:rsidR="004E38EA" w:rsidRDefault="004E48B4">
      <w:pPr>
        <w:pStyle w:val="afe"/>
        <w:numPr>
          <w:ilvl w:val="1"/>
          <w:numId w:val="11"/>
        </w:numPr>
        <w:ind w:left="0" w:right="-26" w:firstLine="709"/>
        <w:jc w:val="both"/>
      </w:pPr>
      <w:r>
        <w:rPr>
          <w:sz w:val="24"/>
          <w:szCs w:val="24"/>
        </w:rPr>
        <w:t>По результатам Конкурса Жюри присуждает до 3 призовых мест в каждой возрастной категории Конкурса (но не более 25% от общего числа Участников).</w:t>
      </w:r>
    </w:p>
    <w:p w:rsidR="004E38EA" w:rsidRDefault="004E48B4">
      <w:pPr>
        <w:pStyle w:val="afe"/>
        <w:numPr>
          <w:ilvl w:val="1"/>
          <w:numId w:val="11"/>
        </w:numPr>
        <w:ind w:left="0" w:right="-26" w:firstLine="709"/>
        <w:jc w:val="both"/>
      </w:pPr>
      <w:r>
        <w:rPr>
          <w:sz w:val="24"/>
          <w:szCs w:val="24"/>
        </w:rPr>
        <w:t>Участник Конкурса, набравший максимальный балл в своей возрастной категории (но не менее 80% от максимального количества баллов), признаётся победителем.</w:t>
      </w:r>
    </w:p>
    <w:p w:rsidR="004E38EA" w:rsidRDefault="004E48B4">
      <w:pPr>
        <w:pStyle w:val="afe"/>
        <w:numPr>
          <w:ilvl w:val="1"/>
          <w:numId w:val="11"/>
        </w:numPr>
        <w:ind w:left="0" w:right="-26" w:firstLine="709"/>
        <w:jc w:val="both"/>
      </w:pPr>
      <w:r>
        <w:rPr>
          <w:sz w:val="24"/>
          <w:szCs w:val="24"/>
        </w:rPr>
        <w:t>Участники Конкурса, занявшие 2 и 3 места по количеству набранных баллов (но не менее 70% от максимального количества баллов), признаются призёрами.</w:t>
      </w:r>
    </w:p>
    <w:p w:rsidR="004E38EA" w:rsidRDefault="004E48B4">
      <w:pPr>
        <w:pStyle w:val="afe"/>
        <w:numPr>
          <w:ilvl w:val="1"/>
          <w:numId w:val="11"/>
        </w:numPr>
        <w:ind w:left="0" w:right="-26" w:firstLine="709"/>
        <w:jc w:val="both"/>
      </w:pPr>
      <w:r>
        <w:rPr>
          <w:sz w:val="24"/>
          <w:szCs w:val="24"/>
        </w:rPr>
        <w:t xml:space="preserve">В случае равенства баллов у двух и более Участников Конкурса в одной возрастной категории, итоговое решение по присуждению места принимает председатель Жюри. </w:t>
      </w:r>
    </w:p>
    <w:p w:rsidR="004E38EA" w:rsidRDefault="004E48B4">
      <w:pPr>
        <w:pStyle w:val="afe"/>
        <w:numPr>
          <w:ilvl w:val="1"/>
          <w:numId w:val="11"/>
        </w:numPr>
        <w:ind w:left="0" w:right="-26" w:firstLine="709"/>
        <w:jc w:val="both"/>
      </w:pPr>
      <w:r>
        <w:rPr>
          <w:sz w:val="24"/>
          <w:szCs w:val="24"/>
        </w:rPr>
        <w:t xml:space="preserve">Победители и призёры награждаются дипломами и ценными призами. </w:t>
      </w:r>
      <w:r>
        <w:rPr>
          <w:b/>
          <w:sz w:val="24"/>
          <w:szCs w:val="24"/>
        </w:rPr>
        <w:t xml:space="preserve">Обращаем внимание: </w:t>
      </w:r>
      <w:r>
        <w:rPr>
          <w:sz w:val="24"/>
          <w:szCs w:val="24"/>
        </w:rPr>
        <w:t xml:space="preserve">в соответствии с требованиями Налогового кодекса Российской федерации (п. 28 ст. 217 НК РФ) для получения ценных призов Руководителям Призёров и Победителей необходимо по запросу Организатора предоставить следующие данные:  </w:t>
      </w:r>
      <w:hyperlink r:id="rId9">
        <w:r>
          <w:rPr>
            <w:rStyle w:val="a3"/>
            <w:color w:val="000000"/>
            <w:sz w:val="24"/>
            <w:szCs w:val="24"/>
          </w:rPr>
          <w:t>https://cdt-khibiny.ru/2024/01/poluchenie-czennyh-prizov/</w:t>
        </w:r>
      </w:hyperlink>
      <w:r>
        <w:rPr>
          <w:color w:val="000000"/>
          <w:sz w:val="24"/>
          <w:szCs w:val="24"/>
        </w:rPr>
        <w:t>.</w:t>
      </w:r>
    </w:p>
    <w:p w:rsidR="004E38EA" w:rsidRDefault="004E48B4">
      <w:pPr>
        <w:pStyle w:val="afe"/>
        <w:numPr>
          <w:ilvl w:val="1"/>
          <w:numId w:val="11"/>
        </w:numPr>
        <w:ind w:left="0" w:right="-26" w:firstLine="709"/>
        <w:jc w:val="both"/>
      </w:pPr>
      <w:r>
        <w:rPr>
          <w:sz w:val="24"/>
          <w:szCs w:val="24"/>
        </w:rPr>
        <w:t xml:space="preserve">Ценные призы вручаются лично победителям, призёрам или родителям законным представителям </w:t>
      </w:r>
      <w:r>
        <w:rPr>
          <w:b/>
          <w:sz w:val="24"/>
          <w:szCs w:val="24"/>
        </w:rPr>
        <w:t>под роспись</w:t>
      </w:r>
      <w:r>
        <w:rPr>
          <w:sz w:val="24"/>
          <w:szCs w:val="24"/>
        </w:rPr>
        <w:t xml:space="preserve">. </w:t>
      </w:r>
    </w:p>
    <w:p w:rsidR="004E38EA" w:rsidRDefault="004E48B4">
      <w:pPr>
        <w:pStyle w:val="afe"/>
        <w:numPr>
          <w:ilvl w:val="1"/>
          <w:numId w:val="11"/>
        </w:numPr>
        <w:ind w:left="0" w:right="-26" w:firstLine="709"/>
        <w:jc w:val="both"/>
      </w:pPr>
      <w:r>
        <w:rPr>
          <w:sz w:val="24"/>
          <w:szCs w:val="24"/>
        </w:rPr>
        <w:t>Все Участники Конкурса награждаются сертификатами Участников.</w:t>
      </w:r>
    </w:p>
    <w:p w:rsidR="004E38EA" w:rsidRDefault="004E48B4">
      <w:pPr>
        <w:pStyle w:val="afe"/>
        <w:numPr>
          <w:ilvl w:val="1"/>
          <w:numId w:val="11"/>
        </w:numPr>
        <w:ind w:left="0" w:right="-26" w:firstLine="709"/>
        <w:jc w:val="both"/>
      </w:pPr>
      <w:r>
        <w:rPr>
          <w:sz w:val="24"/>
          <w:szCs w:val="24"/>
        </w:rPr>
        <w:t xml:space="preserve">Все Руководители, подготовившие Победителей и Призёров Конкурса, отмечаются благодарностями Организаторов. </w:t>
      </w:r>
    </w:p>
    <w:p w:rsidR="004E38EA" w:rsidRPr="00D376D2" w:rsidRDefault="004E48B4">
      <w:pPr>
        <w:pStyle w:val="afe"/>
        <w:numPr>
          <w:ilvl w:val="1"/>
          <w:numId w:val="11"/>
        </w:numPr>
        <w:ind w:left="0" w:right="-26" w:firstLine="709"/>
        <w:jc w:val="both"/>
      </w:pPr>
      <w:r>
        <w:rPr>
          <w:sz w:val="24"/>
          <w:szCs w:val="24"/>
        </w:rPr>
        <w:t>Решение Жюри окончательное и пересмотру не подлежит. В спорных вопросах окончательное решение остаётся за председателем Жюри.</w:t>
      </w:r>
    </w:p>
    <w:p w:rsidR="00D376D2" w:rsidRDefault="00D376D2" w:rsidP="00D376D2">
      <w:pPr>
        <w:pStyle w:val="afe"/>
        <w:ind w:left="709" w:right="-26" w:firstLine="0"/>
        <w:jc w:val="both"/>
      </w:pPr>
    </w:p>
    <w:p w:rsidR="004E38EA" w:rsidRDefault="004E48B4">
      <w:pPr>
        <w:pStyle w:val="afe"/>
        <w:numPr>
          <w:ilvl w:val="1"/>
          <w:numId w:val="11"/>
        </w:numPr>
        <w:ind w:left="0" w:right="-26" w:firstLine="709"/>
        <w:jc w:val="both"/>
      </w:pPr>
      <w:r>
        <w:rPr>
          <w:sz w:val="24"/>
          <w:szCs w:val="24"/>
        </w:rPr>
        <w:lastRenderedPageBreak/>
        <w:t>Жюри оставляет</w:t>
      </w:r>
      <w:r>
        <w:rPr>
          <w:spacing w:val="-6"/>
          <w:sz w:val="24"/>
          <w:szCs w:val="24"/>
        </w:rPr>
        <w:t xml:space="preserve"> </w:t>
      </w:r>
      <w:r>
        <w:rPr>
          <w:sz w:val="24"/>
          <w:szCs w:val="24"/>
        </w:rPr>
        <w:t>за</w:t>
      </w:r>
      <w:r>
        <w:rPr>
          <w:spacing w:val="-5"/>
          <w:sz w:val="24"/>
          <w:szCs w:val="24"/>
        </w:rPr>
        <w:t xml:space="preserve"> </w:t>
      </w:r>
      <w:r>
        <w:rPr>
          <w:sz w:val="24"/>
          <w:szCs w:val="24"/>
        </w:rPr>
        <w:t>собой</w:t>
      </w:r>
      <w:r>
        <w:rPr>
          <w:spacing w:val="-5"/>
          <w:sz w:val="24"/>
          <w:szCs w:val="24"/>
        </w:rPr>
        <w:t xml:space="preserve"> </w:t>
      </w:r>
      <w:r>
        <w:rPr>
          <w:sz w:val="24"/>
          <w:szCs w:val="24"/>
        </w:rPr>
        <w:t>право</w:t>
      </w:r>
      <w:r>
        <w:rPr>
          <w:spacing w:val="-5"/>
          <w:sz w:val="24"/>
          <w:szCs w:val="24"/>
        </w:rPr>
        <w:t xml:space="preserve"> </w:t>
      </w:r>
      <w:r>
        <w:rPr>
          <w:sz w:val="24"/>
          <w:szCs w:val="24"/>
        </w:rPr>
        <w:t>присуждать</w:t>
      </w:r>
      <w:r>
        <w:rPr>
          <w:spacing w:val="-7"/>
          <w:sz w:val="24"/>
          <w:szCs w:val="24"/>
        </w:rPr>
        <w:t xml:space="preserve"> </w:t>
      </w:r>
      <w:r>
        <w:rPr>
          <w:sz w:val="24"/>
          <w:szCs w:val="24"/>
        </w:rPr>
        <w:t>специальные</w:t>
      </w:r>
      <w:r>
        <w:rPr>
          <w:spacing w:val="-5"/>
          <w:sz w:val="24"/>
          <w:szCs w:val="24"/>
        </w:rPr>
        <w:t xml:space="preserve"> </w:t>
      </w:r>
      <w:r>
        <w:rPr>
          <w:sz w:val="24"/>
          <w:szCs w:val="24"/>
        </w:rPr>
        <w:t>Дипломы, а так же учреждать специальные номинации по своему усмотрению.</w:t>
      </w:r>
    </w:p>
    <w:p w:rsidR="004E38EA" w:rsidRDefault="004E38EA">
      <w:pPr>
        <w:spacing w:before="3"/>
        <w:ind w:right="-26"/>
        <w:jc w:val="both"/>
        <w:rPr>
          <w:sz w:val="24"/>
          <w:szCs w:val="24"/>
        </w:rPr>
      </w:pPr>
    </w:p>
    <w:p w:rsidR="004E38EA" w:rsidRDefault="004E48B4">
      <w:pPr>
        <w:numPr>
          <w:ilvl w:val="0"/>
          <w:numId w:val="14"/>
        </w:numPr>
        <w:spacing w:before="1"/>
        <w:ind w:left="0" w:right="-26" w:firstLine="0"/>
        <w:jc w:val="center"/>
      </w:pPr>
      <w:r>
        <w:rPr>
          <w:b/>
          <w:sz w:val="24"/>
        </w:rPr>
        <w:t>Заключительные положения</w:t>
      </w:r>
    </w:p>
    <w:p w:rsidR="004E38EA" w:rsidRDefault="004E48B4">
      <w:pPr>
        <w:pStyle w:val="afe"/>
        <w:numPr>
          <w:ilvl w:val="1"/>
          <w:numId w:val="13"/>
        </w:numPr>
        <w:ind w:left="0" w:right="-26" w:firstLine="709"/>
        <w:jc w:val="both"/>
      </w:pPr>
      <w:r>
        <w:rPr>
          <w:sz w:val="24"/>
          <w:szCs w:val="24"/>
        </w:rPr>
        <w:t>Участник Фестиваля предоставляет право безвозмездного использования представленных на Конкурс материалов (право на публичную демонстрацию, право</w:t>
      </w:r>
      <w:r>
        <w:rPr>
          <w:sz w:val="24"/>
        </w:rPr>
        <w:t xml:space="preserve"> на распространение содержания работ), а также право на полную или частичную </w:t>
      </w:r>
      <w:r>
        <w:rPr>
          <w:sz w:val="24"/>
          <w:szCs w:val="24"/>
        </w:rPr>
        <w:t xml:space="preserve">публикациию работ на официальном сайте: </w:t>
      </w:r>
      <w:hyperlink r:id="rId10">
        <w:r>
          <w:rPr>
            <w:rStyle w:val="a3"/>
            <w:sz w:val="24"/>
            <w:szCs w:val="24"/>
          </w:rPr>
          <w:t>http://cdt-khibiny.ru/</w:t>
        </w:r>
      </w:hyperlink>
      <w:r>
        <w:rPr>
          <w:sz w:val="24"/>
          <w:szCs w:val="24"/>
        </w:rPr>
        <w:t xml:space="preserve"> и в официальной группе ЦДТ «Хибины» в социальной сети «ВКонтакте»: </w:t>
      </w:r>
      <w:hyperlink r:id="rId11">
        <w:r>
          <w:rPr>
            <w:rStyle w:val="a3"/>
            <w:sz w:val="24"/>
            <w:szCs w:val="24"/>
          </w:rPr>
          <w:t>https://vk.com/cdthibiny</w:t>
        </w:r>
      </w:hyperlink>
      <w:r>
        <w:rPr>
          <w:sz w:val="24"/>
          <w:szCs w:val="24"/>
        </w:rPr>
        <w:t xml:space="preserve">. </w:t>
      </w:r>
    </w:p>
    <w:p w:rsidR="004E38EA" w:rsidRDefault="004E48B4">
      <w:pPr>
        <w:pStyle w:val="afe"/>
        <w:numPr>
          <w:ilvl w:val="1"/>
          <w:numId w:val="13"/>
        </w:numPr>
        <w:ind w:left="0" w:right="-26" w:firstLine="709"/>
        <w:jc w:val="both"/>
      </w:pPr>
      <w:r>
        <w:rPr>
          <w:sz w:val="24"/>
          <w:szCs w:val="24"/>
        </w:rPr>
        <w:t xml:space="preserve">При недостаточном количестве заявок Организатор оставляет за собой право исключить из программы Фестиваля и Конкурса любую из возрастных категорий (необходимый минимум для работы возрастной категории – не менее 5 Участников) </w:t>
      </w:r>
      <w:r>
        <w:rPr>
          <w:bCs/>
          <w:sz w:val="24"/>
          <w:szCs w:val="24"/>
        </w:rPr>
        <w:t>или объединить категории по своему усмотрению.</w:t>
      </w:r>
      <w:bookmarkEnd w:id="0"/>
    </w:p>
    <w:p w:rsidR="004E38EA" w:rsidRDefault="004E38EA">
      <w:pPr>
        <w:spacing w:before="1"/>
        <w:ind w:right="-26"/>
        <w:jc w:val="both"/>
        <w:rPr>
          <w:sz w:val="24"/>
        </w:rPr>
      </w:pPr>
    </w:p>
    <w:p w:rsidR="004E38EA" w:rsidRDefault="004E48B4">
      <w:pPr>
        <w:numPr>
          <w:ilvl w:val="0"/>
          <w:numId w:val="14"/>
        </w:numPr>
        <w:spacing w:before="1"/>
        <w:ind w:left="0" w:right="-26" w:firstLine="0"/>
        <w:jc w:val="center"/>
      </w:pPr>
      <w:r>
        <w:rPr>
          <w:b/>
          <w:sz w:val="24"/>
        </w:rPr>
        <w:t>Контактная информация</w:t>
      </w:r>
    </w:p>
    <w:p w:rsidR="004E38EA" w:rsidRDefault="004E48B4">
      <w:pPr>
        <w:pStyle w:val="afe"/>
        <w:numPr>
          <w:ilvl w:val="1"/>
          <w:numId w:val="12"/>
        </w:numPr>
        <w:ind w:left="0" w:right="-26" w:firstLine="709"/>
        <w:jc w:val="both"/>
      </w:pPr>
      <w:r>
        <w:rPr>
          <w:sz w:val="24"/>
          <w:szCs w:val="24"/>
        </w:rPr>
        <w:t xml:space="preserve">Вся информация о ходе проведения и об итогах Фестиваля будет опубликована на официальном сайте  Организатора </w:t>
      </w:r>
      <w:hyperlink r:id="rId12">
        <w:r>
          <w:rPr>
            <w:rStyle w:val="a3"/>
            <w:sz w:val="24"/>
            <w:szCs w:val="24"/>
          </w:rPr>
          <w:t>http://cdt-khibiny.ru/</w:t>
        </w:r>
      </w:hyperlink>
      <w:r>
        <w:rPr>
          <w:sz w:val="24"/>
          <w:szCs w:val="24"/>
        </w:rPr>
        <w:t xml:space="preserve">, в группе Организатора в социальной сети «ВКонтакте»: </w:t>
      </w:r>
      <w:hyperlink r:id="rId13">
        <w:r>
          <w:rPr>
            <w:rStyle w:val="a3"/>
            <w:sz w:val="24"/>
            <w:szCs w:val="24"/>
          </w:rPr>
          <w:t>https://vk.com/cdthibiny</w:t>
        </w:r>
      </w:hyperlink>
      <w:r>
        <w:rPr>
          <w:sz w:val="24"/>
          <w:szCs w:val="24"/>
        </w:rPr>
        <w:t xml:space="preserve"> и на портале Системы по ссылке: </w:t>
      </w:r>
      <w:hyperlink r:id="rId14">
        <w:r>
          <w:rPr>
            <w:rStyle w:val="a3"/>
            <w:sz w:val="24"/>
            <w:szCs w:val="24"/>
          </w:rPr>
          <w:t>https://events.pfdo.ru/</w:t>
        </w:r>
      </w:hyperlink>
      <w:r>
        <w:rPr>
          <w:sz w:val="24"/>
          <w:szCs w:val="24"/>
        </w:rPr>
        <w:t xml:space="preserve"> в срок не позднее </w:t>
      </w:r>
      <w:r>
        <w:rPr>
          <w:b/>
          <w:bCs/>
          <w:sz w:val="24"/>
          <w:szCs w:val="24"/>
        </w:rPr>
        <w:t>11 дека</w:t>
      </w:r>
      <w:r>
        <w:rPr>
          <w:b/>
          <w:sz w:val="24"/>
          <w:szCs w:val="24"/>
        </w:rPr>
        <w:t>бря 2025 года.</w:t>
      </w:r>
    </w:p>
    <w:p w:rsidR="004E38EA" w:rsidRDefault="004E48B4">
      <w:pPr>
        <w:pStyle w:val="afe"/>
        <w:numPr>
          <w:ilvl w:val="1"/>
          <w:numId w:val="12"/>
        </w:numPr>
        <w:ind w:left="0" w:right="-26" w:firstLine="709"/>
        <w:jc w:val="both"/>
      </w:pPr>
      <w:r>
        <w:rPr>
          <w:sz w:val="24"/>
          <w:szCs w:val="24"/>
        </w:rPr>
        <w:t xml:space="preserve">Координаторы конкурса: </w:t>
      </w:r>
    </w:p>
    <w:p w:rsidR="004E38EA" w:rsidRDefault="004E48B4">
      <w:pPr>
        <w:numPr>
          <w:ilvl w:val="0"/>
          <w:numId w:val="3"/>
        </w:numPr>
        <w:spacing w:before="3"/>
        <w:ind w:left="0" w:right="-26" w:firstLine="709"/>
        <w:jc w:val="both"/>
      </w:pPr>
      <w:r>
        <w:rPr>
          <w:b/>
          <w:bCs/>
          <w:sz w:val="24"/>
          <w:szCs w:val="24"/>
        </w:rPr>
        <w:t>Бурова Анастасия Геннадьевна,</w:t>
      </w:r>
      <w:r>
        <w:rPr>
          <w:bCs/>
          <w:sz w:val="24"/>
          <w:szCs w:val="24"/>
        </w:rPr>
        <w:t xml:space="preserve"> </w:t>
      </w:r>
      <w:r>
        <w:rPr>
          <w:b/>
          <w:bCs/>
          <w:sz w:val="24"/>
          <w:szCs w:val="24"/>
        </w:rPr>
        <w:t>куратор Фестиваля,</w:t>
      </w:r>
      <w:r>
        <w:rPr>
          <w:bCs/>
          <w:sz w:val="24"/>
          <w:szCs w:val="24"/>
        </w:rPr>
        <w:t xml:space="preserve"> педагог-организатор ЦДТ «Хибины», </w:t>
      </w:r>
      <w:r w:rsidR="00D376D2">
        <w:rPr>
          <w:sz w:val="24"/>
          <w:szCs w:val="24"/>
        </w:rPr>
        <w:t>эл. п</w:t>
      </w:r>
      <w:r>
        <w:rPr>
          <w:sz w:val="24"/>
          <w:szCs w:val="24"/>
        </w:rPr>
        <w:t xml:space="preserve">очта: </w:t>
      </w:r>
      <w:hyperlink r:id="rId15">
        <w:r>
          <w:rPr>
            <w:rStyle w:val="a3"/>
            <w:sz w:val="24"/>
            <w:szCs w:val="24"/>
          </w:rPr>
          <w:t>burova_anastasiya@cdt-khibiny.ru</w:t>
        </w:r>
      </w:hyperlink>
      <w:r>
        <w:rPr>
          <w:sz w:val="24"/>
          <w:szCs w:val="24"/>
        </w:rPr>
        <w:t>, тел.: 8-953-524-11-37.</w:t>
      </w:r>
    </w:p>
    <w:p w:rsidR="004E38EA" w:rsidRDefault="004E48B4">
      <w:pPr>
        <w:numPr>
          <w:ilvl w:val="0"/>
          <w:numId w:val="3"/>
        </w:numPr>
        <w:spacing w:before="3"/>
        <w:ind w:left="0" w:right="-26" w:firstLine="709"/>
        <w:jc w:val="both"/>
      </w:pPr>
      <w:r>
        <w:rPr>
          <w:b/>
          <w:bCs/>
          <w:sz w:val="24"/>
          <w:szCs w:val="24"/>
        </w:rPr>
        <w:t xml:space="preserve">Латипова Развида Назифовна, </w:t>
      </w:r>
      <w:r>
        <w:rPr>
          <w:sz w:val="24"/>
          <w:szCs w:val="24"/>
        </w:rPr>
        <w:t>методист по художествен</w:t>
      </w:r>
      <w:r w:rsidR="00D376D2">
        <w:rPr>
          <w:sz w:val="24"/>
          <w:szCs w:val="24"/>
        </w:rPr>
        <w:t>ной направленности ЦДТ «Хибины», эл. почта:</w:t>
      </w:r>
      <w:r>
        <w:rPr>
          <w:sz w:val="24"/>
          <w:szCs w:val="24"/>
        </w:rPr>
        <w:t xml:space="preserve"> </w:t>
      </w:r>
      <w:hyperlink r:id="rId16">
        <w:r>
          <w:rPr>
            <w:rStyle w:val="a3"/>
            <w:sz w:val="24"/>
            <w:szCs w:val="24"/>
          </w:rPr>
          <w:t>razida_latipova@cdt-khibiny.ru</w:t>
        </w:r>
      </w:hyperlink>
      <w:r w:rsidR="00D376D2">
        <w:rPr>
          <w:sz w:val="24"/>
          <w:szCs w:val="24"/>
        </w:rPr>
        <w:t xml:space="preserve">, </w:t>
      </w:r>
      <w:r w:rsidR="00D376D2">
        <w:rPr>
          <w:sz w:val="24"/>
          <w:szCs w:val="24"/>
        </w:rPr>
        <w:t>тел.: 8 (815-31) 5-44-85</w:t>
      </w:r>
      <w:r w:rsidR="00D376D2">
        <w:rPr>
          <w:sz w:val="24"/>
          <w:szCs w:val="24"/>
        </w:rPr>
        <w:t>.</w:t>
      </w:r>
    </w:p>
    <w:p w:rsidR="004E38EA" w:rsidRDefault="004E38EA">
      <w:pPr>
        <w:spacing w:before="3"/>
        <w:ind w:right="-26"/>
        <w:jc w:val="both"/>
        <w:rPr>
          <w:sz w:val="24"/>
          <w:szCs w:val="24"/>
        </w:rPr>
      </w:pPr>
    </w:p>
    <w:p w:rsidR="004E38EA" w:rsidRDefault="004E38EA">
      <w:pPr>
        <w:spacing w:before="3"/>
        <w:ind w:right="-26"/>
        <w:jc w:val="both"/>
        <w:rPr>
          <w:sz w:val="24"/>
          <w:szCs w:val="24"/>
        </w:rPr>
      </w:pPr>
    </w:p>
    <w:p w:rsidR="004E38EA" w:rsidRDefault="004E38EA">
      <w:pPr>
        <w:spacing w:before="3"/>
        <w:ind w:right="-26"/>
        <w:jc w:val="both"/>
        <w:rPr>
          <w:sz w:val="24"/>
          <w:szCs w:val="24"/>
        </w:rPr>
      </w:pPr>
    </w:p>
    <w:p w:rsidR="004E38EA" w:rsidRDefault="004E48B4">
      <w:pPr>
        <w:jc w:val="center"/>
      </w:pPr>
      <w:r>
        <w:rPr>
          <w:b/>
        </w:rPr>
        <w:t>ДАННОЕ ПОЛОЖЕНИЕ ЯВЛЯЕТСЯ</w:t>
      </w:r>
    </w:p>
    <w:p w:rsidR="004E38EA" w:rsidRDefault="004E48B4">
      <w:pPr>
        <w:jc w:val="center"/>
        <w:sectPr w:rsidR="004E38EA">
          <w:headerReference w:type="even" r:id="rId17"/>
          <w:headerReference w:type="default" r:id="rId18"/>
          <w:headerReference w:type="first" r:id="rId19"/>
          <w:pgSz w:w="11906" w:h="16838"/>
          <w:pgMar w:top="1134" w:right="845" w:bottom="1134" w:left="1701" w:header="720" w:footer="0" w:gutter="0"/>
          <w:cols w:space="720"/>
          <w:formProt w:val="0"/>
          <w:docGrid w:linePitch="299" w:charSpace="8192"/>
        </w:sectPr>
      </w:pPr>
      <w:r>
        <w:rPr>
          <w:b/>
        </w:rPr>
        <w:t>ОФИЦИАЛЬНЫМ ПРИГЛАШЕНИЕМ К УЧАСТИЮ В ФЕСТИВАЛЕ</w:t>
      </w:r>
    </w:p>
    <w:p w:rsidR="004E38EA" w:rsidRDefault="004E48B4">
      <w:pPr>
        <w:jc w:val="right"/>
      </w:pPr>
      <w:r>
        <w:lastRenderedPageBreak/>
        <w:t>Приложение №1</w:t>
      </w:r>
    </w:p>
    <w:p w:rsidR="004E38EA" w:rsidRDefault="004E48B4">
      <w:pPr>
        <w:jc w:val="right"/>
      </w:pPr>
      <w:r>
        <w:t>к положению о проведении</w:t>
      </w:r>
      <w:r>
        <w:br/>
        <w:t>открытого муниципального</w:t>
      </w:r>
      <w:r>
        <w:br/>
        <w:t>фестиваля детского творчества</w:t>
      </w:r>
      <w:r>
        <w:br/>
        <w:t xml:space="preserve">«Первые шаги к искусству» </w:t>
      </w:r>
    </w:p>
    <w:p w:rsidR="004E38EA" w:rsidRDefault="004E38EA">
      <w:pPr>
        <w:jc w:val="right"/>
      </w:pPr>
    </w:p>
    <w:p w:rsidR="004E38EA" w:rsidRDefault="004E38EA">
      <w:pPr>
        <w:jc w:val="right"/>
      </w:pPr>
    </w:p>
    <w:p w:rsidR="004E38EA" w:rsidRDefault="004E48B4">
      <w:pPr>
        <w:jc w:val="center"/>
        <w:rPr>
          <w:b/>
          <w:bCs/>
          <w:sz w:val="24"/>
          <w:szCs w:val="24"/>
        </w:rPr>
      </w:pPr>
      <w:r>
        <w:rPr>
          <w:b/>
          <w:bCs/>
          <w:sz w:val="24"/>
          <w:szCs w:val="24"/>
        </w:rPr>
        <w:t>ЗАЯВКА</w:t>
      </w:r>
    </w:p>
    <w:p w:rsidR="004E38EA" w:rsidRDefault="004E48B4">
      <w:pPr>
        <w:jc w:val="center"/>
        <w:rPr>
          <w:b/>
          <w:bCs/>
          <w:sz w:val="24"/>
          <w:szCs w:val="24"/>
        </w:rPr>
      </w:pPr>
      <w:r>
        <w:rPr>
          <w:b/>
          <w:bCs/>
          <w:sz w:val="24"/>
          <w:szCs w:val="24"/>
        </w:rPr>
        <w:t xml:space="preserve"> на участие в Межмуниципальном конкурсе детского рисунка «Осень в Хибинах» </w:t>
      </w:r>
    </w:p>
    <w:p w:rsidR="004E38EA" w:rsidRDefault="004E48B4">
      <w:pPr>
        <w:jc w:val="center"/>
        <w:rPr>
          <w:b/>
          <w:bCs/>
          <w:sz w:val="24"/>
          <w:szCs w:val="24"/>
        </w:rPr>
      </w:pPr>
      <w:r>
        <w:rPr>
          <w:b/>
          <w:bCs/>
          <w:sz w:val="24"/>
          <w:szCs w:val="24"/>
        </w:rPr>
        <w:t>в рамках открытого муниципального фестиваля детского творчества«Первые шаги к искусству»</w:t>
      </w:r>
    </w:p>
    <w:p w:rsidR="004E38EA" w:rsidRDefault="004E38EA">
      <w:pPr>
        <w:jc w:val="center"/>
        <w:rPr>
          <w:b/>
          <w:bCs/>
          <w:sz w:val="24"/>
          <w:szCs w:val="24"/>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6453"/>
        <w:gridCol w:w="2237"/>
        <w:gridCol w:w="3310"/>
        <w:gridCol w:w="2680"/>
      </w:tblGrid>
      <w:tr w:rsidR="004E38EA">
        <w:tc>
          <w:tcPr>
            <w:tcW w:w="6405" w:type="dxa"/>
            <w:tcBorders>
              <w:top w:val="single" w:sz="4" w:space="0" w:color="000000"/>
              <w:left w:val="single" w:sz="4" w:space="0" w:color="000000"/>
              <w:bottom w:val="single" w:sz="4" w:space="0" w:color="000000"/>
            </w:tcBorders>
          </w:tcPr>
          <w:p w:rsidR="004E38EA" w:rsidRDefault="004E48B4">
            <w:pPr>
              <w:pStyle w:val="aff2"/>
              <w:rPr>
                <w:sz w:val="24"/>
                <w:szCs w:val="24"/>
              </w:rPr>
            </w:pPr>
            <w:r>
              <w:rPr>
                <w:sz w:val="24"/>
                <w:szCs w:val="24"/>
              </w:rPr>
              <w:t>Название учреждения (полное):</w:t>
            </w:r>
          </w:p>
        </w:tc>
        <w:tc>
          <w:tcPr>
            <w:tcW w:w="8165" w:type="dxa"/>
            <w:gridSpan w:val="3"/>
            <w:tcBorders>
              <w:top w:val="single" w:sz="4" w:space="0" w:color="000000"/>
              <w:left w:val="single" w:sz="4" w:space="0" w:color="000000"/>
              <w:bottom w:val="single" w:sz="4" w:space="0" w:color="000000"/>
              <w:right w:val="single" w:sz="4" w:space="0" w:color="000000"/>
            </w:tcBorders>
          </w:tcPr>
          <w:p w:rsidR="004E38EA" w:rsidRDefault="004E38EA">
            <w:pPr>
              <w:pStyle w:val="aff2"/>
              <w:rPr>
                <w:sz w:val="24"/>
                <w:szCs w:val="24"/>
              </w:rPr>
            </w:pPr>
          </w:p>
        </w:tc>
      </w:tr>
      <w:tr w:rsidR="004E38EA">
        <w:tc>
          <w:tcPr>
            <w:tcW w:w="6405" w:type="dxa"/>
            <w:tcBorders>
              <w:left w:val="single" w:sz="4" w:space="0" w:color="000000"/>
              <w:bottom w:val="single" w:sz="4" w:space="0" w:color="000000"/>
            </w:tcBorders>
          </w:tcPr>
          <w:p w:rsidR="004E38EA" w:rsidRDefault="004E48B4">
            <w:pPr>
              <w:rPr>
                <w:sz w:val="24"/>
                <w:szCs w:val="24"/>
              </w:rPr>
            </w:pPr>
            <w:r>
              <w:rPr>
                <w:color w:val="000000"/>
                <w:sz w:val="24"/>
                <w:szCs w:val="24"/>
                <w:lang w:eastAsia="en-US"/>
              </w:rPr>
              <w:t xml:space="preserve">ФИО руководителя/законного представителя: </w:t>
            </w:r>
          </w:p>
        </w:tc>
        <w:tc>
          <w:tcPr>
            <w:tcW w:w="8165" w:type="dxa"/>
            <w:gridSpan w:val="3"/>
            <w:tcBorders>
              <w:left w:val="single" w:sz="4" w:space="0" w:color="000000"/>
              <w:bottom w:val="single" w:sz="4" w:space="0" w:color="000000"/>
              <w:right w:val="single" w:sz="4" w:space="0" w:color="000000"/>
            </w:tcBorders>
          </w:tcPr>
          <w:p w:rsidR="004E38EA" w:rsidRDefault="004E38EA">
            <w:pPr>
              <w:pStyle w:val="aff2"/>
              <w:rPr>
                <w:sz w:val="24"/>
                <w:szCs w:val="24"/>
              </w:rPr>
            </w:pPr>
          </w:p>
        </w:tc>
      </w:tr>
      <w:tr w:rsidR="004E38EA">
        <w:tc>
          <w:tcPr>
            <w:tcW w:w="6405" w:type="dxa"/>
            <w:tcBorders>
              <w:left w:val="single" w:sz="4" w:space="0" w:color="000000"/>
              <w:bottom w:val="single" w:sz="4" w:space="0" w:color="000000"/>
            </w:tcBorders>
          </w:tcPr>
          <w:p w:rsidR="004E38EA" w:rsidRDefault="004E48B4">
            <w:pPr>
              <w:rPr>
                <w:sz w:val="24"/>
                <w:szCs w:val="24"/>
              </w:rPr>
            </w:pPr>
            <w:r>
              <w:rPr>
                <w:color w:val="000000"/>
                <w:sz w:val="24"/>
                <w:szCs w:val="24"/>
                <w:lang w:eastAsia="en-US"/>
              </w:rPr>
              <w:t>Должность руководителя:</w:t>
            </w:r>
          </w:p>
          <w:p w:rsidR="004E38EA" w:rsidRDefault="004E48B4">
            <w:pPr>
              <w:rPr>
                <w:sz w:val="24"/>
                <w:szCs w:val="24"/>
              </w:rPr>
            </w:pPr>
            <w:r>
              <w:rPr>
                <w:color w:val="000000"/>
                <w:sz w:val="24"/>
                <w:szCs w:val="24"/>
                <w:lang w:eastAsia="en-US"/>
              </w:rPr>
              <w:t>*</w:t>
            </w:r>
            <w:r>
              <w:rPr>
                <w:color w:val="000000"/>
                <w:sz w:val="20"/>
                <w:szCs w:val="20"/>
                <w:lang w:eastAsia="en-US"/>
              </w:rPr>
              <w:t>просим указывать должность правильно, т. к. будут формироваться сертификаты на основании заполнения заявки</w:t>
            </w:r>
          </w:p>
        </w:tc>
        <w:tc>
          <w:tcPr>
            <w:tcW w:w="8165" w:type="dxa"/>
            <w:gridSpan w:val="3"/>
            <w:tcBorders>
              <w:left w:val="single" w:sz="4" w:space="0" w:color="000000"/>
              <w:bottom w:val="single" w:sz="4" w:space="0" w:color="000000"/>
              <w:right w:val="single" w:sz="4" w:space="0" w:color="000000"/>
            </w:tcBorders>
          </w:tcPr>
          <w:p w:rsidR="004E38EA" w:rsidRDefault="004E38EA">
            <w:pPr>
              <w:pStyle w:val="aff2"/>
              <w:rPr>
                <w:sz w:val="24"/>
                <w:szCs w:val="24"/>
              </w:rPr>
            </w:pPr>
          </w:p>
        </w:tc>
      </w:tr>
      <w:tr w:rsidR="004E38EA">
        <w:tc>
          <w:tcPr>
            <w:tcW w:w="6405" w:type="dxa"/>
            <w:tcBorders>
              <w:left w:val="single" w:sz="4" w:space="0" w:color="000000"/>
              <w:bottom w:val="single" w:sz="4" w:space="0" w:color="000000"/>
            </w:tcBorders>
          </w:tcPr>
          <w:p w:rsidR="004E38EA" w:rsidRDefault="004E48B4">
            <w:pPr>
              <w:rPr>
                <w:sz w:val="24"/>
                <w:szCs w:val="24"/>
              </w:rPr>
            </w:pPr>
            <w:r>
              <w:rPr>
                <w:color w:val="000000"/>
                <w:sz w:val="24"/>
                <w:szCs w:val="24"/>
                <w:lang w:eastAsia="en-US"/>
              </w:rPr>
              <w:t xml:space="preserve">Контактный телефон руководителя: </w:t>
            </w:r>
          </w:p>
        </w:tc>
        <w:tc>
          <w:tcPr>
            <w:tcW w:w="8165" w:type="dxa"/>
            <w:gridSpan w:val="3"/>
            <w:tcBorders>
              <w:left w:val="single" w:sz="4" w:space="0" w:color="000000"/>
              <w:bottom w:val="single" w:sz="4" w:space="0" w:color="000000"/>
              <w:right w:val="single" w:sz="4" w:space="0" w:color="000000"/>
            </w:tcBorders>
          </w:tcPr>
          <w:p w:rsidR="004E38EA" w:rsidRDefault="004E38EA">
            <w:pPr>
              <w:pStyle w:val="aff2"/>
              <w:rPr>
                <w:sz w:val="24"/>
                <w:szCs w:val="24"/>
              </w:rPr>
            </w:pPr>
          </w:p>
        </w:tc>
      </w:tr>
      <w:tr w:rsidR="004E38EA">
        <w:tc>
          <w:tcPr>
            <w:tcW w:w="6405" w:type="dxa"/>
            <w:tcBorders>
              <w:left w:val="single" w:sz="4" w:space="0" w:color="000000"/>
              <w:bottom w:val="single" w:sz="4" w:space="0" w:color="000000"/>
            </w:tcBorders>
          </w:tcPr>
          <w:p w:rsidR="004E38EA" w:rsidRDefault="004E48B4">
            <w:pPr>
              <w:pStyle w:val="aff2"/>
              <w:rPr>
                <w:sz w:val="24"/>
                <w:szCs w:val="24"/>
              </w:rPr>
            </w:pPr>
            <w:r>
              <w:rPr>
                <w:sz w:val="24"/>
                <w:szCs w:val="24"/>
              </w:rPr>
              <w:t>ФИО участника:</w:t>
            </w:r>
          </w:p>
        </w:tc>
        <w:tc>
          <w:tcPr>
            <w:tcW w:w="2220" w:type="dxa"/>
            <w:tcBorders>
              <w:left w:val="single" w:sz="4" w:space="0" w:color="000000"/>
              <w:bottom w:val="single" w:sz="4" w:space="0" w:color="000000"/>
            </w:tcBorders>
          </w:tcPr>
          <w:p w:rsidR="004E38EA" w:rsidRDefault="004E48B4">
            <w:pPr>
              <w:pStyle w:val="aff2"/>
              <w:rPr>
                <w:sz w:val="24"/>
                <w:szCs w:val="24"/>
              </w:rPr>
            </w:pPr>
            <w:r>
              <w:rPr>
                <w:sz w:val="24"/>
                <w:szCs w:val="24"/>
              </w:rPr>
              <w:t>Дата рождения</w:t>
            </w:r>
          </w:p>
        </w:tc>
        <w:tc>
          <w:tcPr>
            <w:tcW w:w="3285" w:type="dxa"/>
            <w:tcBorders>
              <w:left w:val="single" w:sz="4" w:space="0" w:color="000000"/>
              <w:bottom w:val="single" w:sz="4" w:space="0" w:color="000000"/>
            </w:tcBorders>
          </w:tcPr>
          <w:p w:rsidR="004E38EA" w:rsidRDefault="004E48B4">
            <w:pPr>
              <w:pStyle w:val="aff2"/>
              <w:rPr>
                <w:sz w:val="24"/>
                <w:szCs w:val="24"/>
              </w:rPr>
            </w:pPr>
            <w:r>
              <w:rPr>
                <w:sz w:val="24"/>
                <w:szCs w:val="24"/>
              </w:rPr>
              <w:t>Количество полных лет</w:t>
            </w:r>
          </w:p>
        </w:tc>
        <w:tc>
          <w:tcPr>
            <w:tcW w:w="2660" w:type="dxa"/>
            <w:tcBorders>
              <w:left w:val="single" w:sz="4" w:space="0" w:color="000000"/>
              <w:bottom w:val="single" w:sz="4" w:space="0" w:color="000000"/>
              <w:right w:val="single" w:sz="4" w:space="0" w:color="000000"/>
            </w:tcBorders>
          </w:tcPr>
          <w:p w:rsidR="004E38EA" w:rsidRDefault="004E48B4">
            <w:pPr>
              <w:pStyle w:val="aff2"/>
              <w:rPr>
                <w:sz w:val="24"/>
                <w:szCs w:val="24"/>
              </w:rPr>
            </w:pPr>
            <w:r>
              <w:rPr>
                <w:sz w:val="24"/>
                <w:szCs w:val="24"/>
              </w:rPr>
              <w:t xml:space="preserve">Номер сертификата </w:t>
            </w:r>
          </w:p>
        </w:tc>
      </w:tr>
      <w:tr w:rsidR="004E38EA">
        <w:tc>
          <w:tcPr>
            <w:tcW w:w="6405" w:type="dxa"/>
            <w:tcBorders>
              <w:left w:val="single" w:sz="4" w:space="0" w:color="000000"/>
              <w:bottom w:val="single" w:sz="4" w:space="0" w:color="000000"/>
            </w:tcBorders>
          </w:tcPr>
          <w:p w:rsidR="004E38EA" w:rsidRDefault="004E48B4">
            <w:pPr>
              <w:pStyle w:val="aff2"/>
              <w:rPr>
                <w:sz w:val="18"/>
                <w:szCs w:val="18"/>
              </w:rPr>
            </w:pPr>
            <w:r>
              <w:rPr>
                <w:sz w:val="18"/>
                <w:szCs w:val="18"/>
              </w:rPr>
              <w:t xml:space="preserve"> </w:t>
            </w:r>
          </w:p>
        </w:tc>
        <w:tc>
          <w:tcPr>
            <w:tcW w:w="2220" w:type="dxa"/>
            <w:tcBorders>
              <w:left w:val="single" w:sz="4" w:space="0" w:color="000000"/>
              <w:bottom w:val="single" w:sz="4" w:space="0" w:color="000000"/>
            </w:tcBorders>
          </w:tcPr>
          <w:p w:rsidR="004E38EA" w:rsidRDefault="004E38EA">
            <w:pPr>
              <w:pStyle w:val="aff2"/>
            </w:pPr>
          </w:p>
        </w:tc>
        <w:tc>
          <w:tcPr>
            <w:tcW w:w="3285" w:type="dxa"/>
            <w:tcBorders>
              <w:left w:val="single" w:sz="4" w:space="0" w:color="000000"/>
              <w:bottom w:val="single" w:sz="4" w:space="0" w:color="000000"/>
            </w:tcBorders>
          </w:tcPr>
          <w:p w:rsidR="004E38EA" w:rsidRDefault="004E38EA">
            <w:pPr>
              <w:pStyle w:val="aff2"/>
            </w:pPr>
          </w:p>
        </w:tc>
        <w:tc>
          <w:tcPr>
            <w:tcW w:w="2660" w:type="dxa"/>
            <w:tcBorders>
              <w:left w:val="single" w:sz="4" w:space="0" w:color="000000"/>
              <w:bottom w:val="single" w:sz="4" w:space="0" w:color="000000"/>
              <w:right w:val="single" w:sz="4" w:space="0" w:color="000000"/>
            </w:tcBorders>
          </w:tcPr>
          <w:p w:rsidR="004E38EA" w:rsidRDefault="004E38EA">
            <w:pPr>
              <w:pStyle w:val="aff2"/>
            </w:pPr>
          </w:p>
        </w:tc>
      </w:tr>
      <w:tr w:rsidR="004E38EA">
        <w:tc>
          <w:tcPr>
            <w:tcW w:w="6405" w:type="dxa"/>
            <w:tcBorders>
              <w:left w:val="single" w:sz="4" w:space="0" w:color="000000"/>
              <w:bottom w:val="single" w:sz="4" w:space="0" w:color="000000"/>
            </w:tcBorders>
          </w:tcPr>
          <w:p w:rsidR="004E38EA" w:rsidRDefault="004E38EA">
            <w:pPr>
              <w:pStyle w:val="aff2"/>
              <w:rPr>
                <w:sz w:val="18"/>
                <w:szCs w:val="18"/>
              </w:rPr>
            </w:pPr>
          </w:p>
        </w:tc>
        <w:tc>
          <w:tcPr>
            <w:tcW w:w="2220" w:type="dxa"/>
            <w:tcBorders>
              <w:left w:val="single" w:sz="4" w:space="0" w:color="000000"/>
              <w:bottom w:val="single" w:sz="4" w:space="0" w:color="000000"/>
            </w:tcBorders>
          </w:tcPr>
          <w:p w:rsidR="004E38EA" w:rsidRDefault="004E38EA">
            <w:pPr>
              <w:pStyle w:val="aff2"/>
            </w:pPr>
          </w:p>
        </w:tc>
        <w:tc>
          <w:tcPr>
            <w:tcW w:w="3285" w:type="dxa"/>
            <w:tcBorders>
              <w:left w:val="single" w:sz="4" w:space="0" w:color="000000"/>
              <w:bottom w:val="single" w:sz="4" w:space="0" w:color="000000"/>
            </w:tcBorders>
          </w:tcPr>
          <w:p w:rsidR="004E38EA" w:rsidRDefault="004E38EA">
            <w:pPr>
              <w:pStyle w:val="aff2"/>
            </w:pPr>
          </w:p>
        </w:tc>
        <w:tc>
          <w:tcPr>
            <w:tcW w:w="2660" w:type="dxa"/>
            <w:tcBorders>
              <w:left w:val="single" w:sz="4" w:space="0" w:color="000000"/>
              <w:bottom w:val="single" w:sz="4" w:space="0" w:color="000000"/>
              <w:right w:val="single" w:sz="4" w:space="0" w:color="000000"/>
            </w:tcBorders>
          </w:tcPr>
          <w:p w:rsidR="004E38EA" w:rsidRDefault="004E38EA">
            <w:pPr>
              <w:pStyle w:val="aff2"/>
            </w:pPr>
          </w:p>
        </w:tc>
      </w:tr>
      <w:tr w:rsidR="004E38EA">
        <w:tc>
          <w:tcPr>
            <w:tcW w:w="6405" w:type="dxa"/>
            <w:tcBorders>
              <w:left w:val="single" w:sz="4" w:space="0" w:color="000000"/>
              <w:bottom w:val="single" w:sz="4" w:space="0" w:color="000000"/>
            </w:tcBorders>
          </w:tcPr>
          <w:p w:rsidR="004E38EA" w:rsidRDefault="004E38EA">
            <w:pPr>
              <w:pStyle w:val="aff2"/>
              <w:rPr>
                <w:sz w:val="18"/>
                <w:szCs w:val="18"/>
              </w:rPr>
            </w:pPr>
          </w:p>
        </w:tc>
        <w:tc>
          <w:tcPr>
            <w:tcW w:w="2220" w:type="dxa"/>
            <w:tcBorders>
              <w:left w:val="single" w:sz="4" w:space="0" w:color="000000"/>
              <w:bottom w:val="single" w:sz="4" w:space="0" w:color="000000"/>
            </w:tcBorders>
          </w:tcPr>
          <w:p w:rsidR="004E38EA" w:rsidRDefault="004E38EA">
            <w:pPr>
              <w:pStyle w:val="aff2"/>
            </w:pPr>
          </w:p>
        </w:tc>
        <w:tc>
          <w:tcPr>
            <w:tcW w:w="3285" w:type="dxa"/>
            <w:tcBorders>
              <w:left w:val="single" w:sz="4" w:space="0" w:color="000000"/>
              <w:bottom w:val="single" w:sz="4" w:space="0" w:color="000000"/>
            </w:tcBorders>
          </w:tcPr>
          <w:p w:rsidR="004E38EA" w:rsidRDefault="004E38EA">
            <w:pPr>
              <w:pStyle w:val="aff2"/>
            </w:pPr>
          </w:p>
        </w:tc>
        <w:tc>
          <w:tcPr>
            <w:tcW w:w="2660" w:type="dxa"/>
            <w:tcBorders>
              <w:left w:val="single" w:sz="4" w:space="0" w:color="000000"/>
              <w:bottom w:val="single" w:sz="4" w:space="0" w:color="000000"/>
              <w:right w:val="single" w:sz="4" w:space="0" w:color="000000"/>
            </w:tcBorders>
          </w:tcPr>
          <w:p w:rsidR="004E38EA" w:rsidRDefault="004E38EA">
            <w:pPr>
              <w:pStyle w:val="aff2"/>
            </w:pPr>
          </w:p>
        </w:tc>
      </w:tr>
      <w:tr w:rsidR="004E38EA">
        <w:tc>
          <w:tcPr>
            <w:tcW w:w="6405" w:type="dxa"/>
            <w:tcBorders>
              <w:left w:val="single" w:sz="4" w:space="0" w:color="000000"/>
              <w:bottom w:val="single" w:sz="4" w:space="0" w:color="000000"/>
            </w:tcBorders>
          </w:tcPr>
          <w:p w:rsidR="004E38EA" w:rsidRDefault="004E38EA">
            <w:pPr>
              <w:pStyle w:val="aff2"/>
              <w:rPr>
                <w:sz w:val="18"/>
                <w:szCs w:val="18"/>
              </w:rPr>
            </w:pPr>
          </w:p>
        </w:tc>
        <w:tc>
          <w:tcPr>
            <w:tcW w:w="2220" w:type="dxa"/>
            <w:tcBorders>
              <w:left w:val="single" w:sz="4" w:space="0" w:color="000000"/>
              <w:bottom w:val="single" w:sz="4" w:space="0" w:color="000000"/>
            </w:tcBorders>
          </w:tcPr>
          <w:p w:rsidR="004E38EA" w:rsidRDefault="004E38EA">
            <w:pPr>
              <w:pStyle w:val="aff2"/>
            </w:pPr>
          </w:p>
        </w:tc>
        <w:tc>
          <w:tcPr>
            <w:tcW w:w="3285" w:type="dxa"/>
            <w:tcBorders>
              <w:left w:val="single" w:sz="4" w:space="0" w:color="000000"/>
              <w:bottom w:val="single" w:sz="4" w:space="0" w:color="000000"/>
            </w:tcBorders>
          </w:tcPr>
          <w:p w:rsidR="004E38EA" w:rsidRDefault="004E38EA">
            <w:pPr>
              <w:pStyle w:val="aff2"/>
            </w:pPr>
          </w:p>
        </w:tc>
        <w:tc>
          <w:tcPr>
            <w:tcW w:w="2660" w:type="dxa"/>
            <w:tcBorders>
              <w:left w:val="single" w:sz="4" w:space="0" w:color="000000"/>
              <w:bottom w:val="single" w:sz="4" w:space="0" w:color="000000"/>
              <w:right w:val="single" w:sz="4" w:space="0" w:color="000000"/>
            </w:tcBorders>
          </w:tcPr>
          <w:p w:rsidR="004E38EA" w:rsidRDefault="004E38EA">
            <w:pPr>
              <w:pStyle w:val="aff2"/>
            </w:pPr>
          </w:p>
        </w:tc>
      </w:tr>
      <w:tr w:rsidR="004E38EA">
        <w:tc>
          <w:tcPr>
            <w:tcW w:w="6405" w:type="dxa"/>
            <w:tcBorders>
              <w:left w:val="single" w:sz="4" w:space="0" w:color="000000"/>
              <w:bottom w:val="single" w:sz="4" w:space="0" w:color="000000"/>
            </w:tcBorders>
          </w:tcPr>
          <w:p w:rsidR="004E38EA" w:rsidRDefault="004E38EA">
            <w:pPr>
              <w:pStyle w:val="aff2"/>
              <w:rPr>
                <w:sz w:val="18"/>
                <w:szCs w:val="18"/>
              </w:rPr>
            </w:pPr>
          </w:p>
        </w:tc>
        <w:tc>
          <w:tcPr>
            <w:tcW w:w="2220" w:type="dxa"/>
            <w:tcBorders>
              <w:left w:val="single" w:sz="4" w:space="0" w:color="000000"/>
              <w:bottom w:val="single" w:sz="4" w:space="0" w:color="000000"/>
            </w:tcBorders>
          </w:tcPr>
          <w:p w:rsidR="004E38EA" w:rsidRDefault="004E38EA">
            <w:pPr>
              <w:pStyle w:val="aff2"/>
            </w:pPr>
          </w:p>
        </w:tc>
        <w:tc>
          <w:tcPr>
            <w:tcW w:w="3285" w:type="dxa"/>
            <w:tcBorders>
              <w:left w:val="single" w:sz="4" w:space="0" w:color="000000"/>
              <w:bottom w:val="single" w:sz="4" w:space="0" w:color="000000"/>
            </w:tcBorders>
          </w:tcPr>
          <w:p w:rsidR="004E38EA" w:rsidRDefault="004E38EA">
            <w:pPr>
              <w:pStyle w:val="aff2"/>
            </w:pPr>
          </w:p>
        </w:tc>
        <w:tc>
          <w:tcPr>
            <w:tcW w:w="2660" w:type="dxa"/>
            <w:tcBorders>
              <w:left w:val="single" w:sz="4" w:space="0" w:color="000000"/>
              <w:bottom w:val="single" w:sz="4" w:space="0" w:color="000000"/>
              <w:right w:val="single" w:sz="4" w:space="0" w:color="000000"/>
            </w:tcBorders>
          </w:tcPr>
          <w:p w:rsidR="004E38EA" w:rsidRDefault="004E38EA">
            <w:pPr>
              <w:pStyle w:val="aff2"/>
            </w:pPr>
          </w:p>
        </w:tc>
      </w:tr>
    </w:tbl>
    <w:p w:rsidR="004E38EA" w:rsidRDefault="004E38EA">
      <w:pPr>
        <w:jc w:val="center"/>
      </w:pPr>
    </w:p>
    <w:p w:rsidR="004E38EA" w:rsidRDefault="004E48B4">
      <w:pPr>
        <w:jc w:val="both"/>
      </w:pPr>
      <w:r>
        <w:t>Дата __________                                                                                     Подпись руководителя/законного представителя  _________________</w:t>
      </w:r>
    </w:p>
    <w:p w:rsidR="004E38EA" w:rsidRDefault="004E38EA">
      <w:pPr>
        <w:jc w:val="right"/>
        <w:sectPr w:rsidR="004E38EA">
          <w:headerReference w:type="default" r:id="rId20"/>
          <w:headerReference w:type="first" r:id="rId21"/>
          <w:pgSz w:w="16838" w:h="11906" w:orient="landscape"/>
          <w:pgMar w:top="1134" w:right="1134" w:bottom="1134" w:left="1134" w:header="0" w:footer="0" w:gutter="0"/>
          <w:cols w:space="720"/>
          <w:formProt w:val="0"/>
        </w:sectPr>
      </w:pPr>
    </w:p>
    <w:p w:rsidR="004E38EA" w:rsidRDefault="004E38EA">
      <w:pPr>
        <w:jc w:val="right"/>
      </w:pPr>
    </w:p>
    <w:p w:rsidR="004E38EA" w:rsidRDefault="004E48B4">
      <w:pPr>
        <w:jc w:val="right"/>
      </w:pPr>
      <w:r>
        <w:t>Приложение №2</w:t>
      </w:r>
    </w:p>
    <w:p w:rsidR="004E38EA" w:rsidRDefault="00D376D2">
      <w:pPr>
        <w:jc w:val="right"/>
      </w:pPr>
      <w:r>
        <w:t xml:space="preserve">к положению о проведении </w:t>
      </w:r>
      <w:r w:rsidR="004E48B4">
        <w:t>открытого муниципальног</w:t>
      </w:r>
      <w:r>
        <w:t>о</w:t>
      </w:r>
      <w:r>
        <w:br/>
        <w:t xml:space="preserve">фестиваля детского творчества </w:t>
      </w:r>
      <w:r w:rsidR="004E48B4">
        <w:t xml:space="preserve">«Первые шаги к искусству» </w:t>
      </w:r>
    </w:p>
    <w:p w:rsidR="004E38EA" w:rsidRDefault="004E48B4">
      <w:pPr>
        <w:jc w:val="center"/>
        <w:rPr>
          <w:b/>
          <w:color w:val="000000" w:themeColor="dark1"/>
        </w:rPr>
      </w:pPr>
      <w:r>
        <w:rPr>
          <w:b/>
          <w:color w:val="000000" w:themeColor="dark1"/>
        </w:rPr>
        <w:br/>
        <w:t>МУНИЦИПАЛЬНАЯ АВТОНОМНАЯ ОРГАНИЗАЦИЯ</w:t>
      </w:r>
    </w:p>
    <w:p w:rsidR="004E38EA" w:rsidRDefault="004E48B4">
      <w:pPr>
        <w:pStyle w:val="aff"/>
        <w:jc w:val="center"/>
        <w:rPr>
          <w:rFonts w:ascii="Times New Roman" w:hAnsi="Times New Roman"/>
          <w:b/>
          <w:color w:val="000000" w:themeColor="dark1"/>
        </w:rPr>
      </w:pPr>
      <w:r>
        <w:rPr>
          <w:rFonts w:ascii="Times New Roman" w:hAnsi="Times New Roman"/>
          <w:b/>
          <w:color w:val="000000" w:themeColor="dark1"/>
        </w:rPr>
        <w:t>ДОПОЛНИТЕЛЬНОГО ОБРАЗОВАНИЯ</w:t>
      </w:r>
    </w:p>
    <w:p w:rsidR="004E38EA" w:rsidRDefault="004E48B4">
      <w:pPr>
        <w:pStyle w:val="aff"/>
        <w:jc w:val="center"/>
        <w:rPr>
          <w:rFonts w:ascii="Times New Roman" w:hAnsi="Times New Roman"/>
          <w:b/>
          <w:color w:val="000000" w:themeColor="dark1"/>
        </w:rPr>
      </w:pPr>
      <w:r>
        <w:rPr>
          <w:rFonts w:ascii="Times New Roman" w:hAnsi="Times New Roman"/>
          <w:b/>
          <w:color w:val="000000" w:themeColor="dark1"/>
        </w:rPr>
        <w:t>«ЦЕНТР ДЕТСКОГО ТВОРЧЕСТВА «ХИБИНЫ» ГОРОДА КИРОВСКА»</w:t>
      </w:r>
    </w:p>
    <w:p w:rsidR="004E38EA" w:rsidRDefault="004E48B4">
      <w:pPr>
        <w:jc w:val="center"/>
        <w:rPr>
          <w:b/>
          <w:color w:val="000000" w:themeColor="dark1"/>
        </w:rPr>
      </w:pPr>
      <w:r>
        <w:rPr>
          <w:b/>
          <w:color w:val="000000" w:themeColor="dark1"/>
        </w:rPr>
        <w:t>(МАОДО ЦДТ «ХИБИНЫ»)</w:t>
      </w:r>
    </w:p>
    <w:p w:rsidR="004E38EA" w:rsidRDefault="004E48B4">
      <w:pPr>
        <w:rPr>
          <w:color w:val="000000" w:themeColor="dark1"/>
          <w:sz w:val="20"/>
        </w:rPr>
      </w:pPr>
      <w:r>
        <w:rPr>
          <w:color w:val="000000" w:themeColor="dark1"/>
          <w:sz w:val="20"/>
        </w:rPr>
        <w:t>Адрес: город Кировск Мурманская область, проспект Ленина, дом 5</w:t>
      </w:r>
    </w:p>
    <w:p w:rsidR="004E38EA" w:rsidRDefault="004E48B4">
      <w:pPr>
        <w:rPr>
          <w:color w:val="000000" w:themeColor="dark1"/>
          <w:sz w:val="20"/>
        </w:rPr>
      </w:pPr>
      <w:r>
        <w:rPr>
          <w:color w:val="000000" w:themeColor="dark1"/>
          <w:sz w:val="20"/>
        </w:rPr>
        <w:t>ОГРН 1025100562277</w:t>
      </w:r>
    </w:p>
    <w:p w:rsidR="004E38EA" w:rsidRDefault="004E48B4">
      <w:pPr>
        <w:rPr>
          <w:color w:val="000000" w:themeColor="dark1"/>
          <w:sz w:val="20"/>
        </w:rPr>
      </w:pPr>
      <w:r>
        <w:rPr>
          <w:color w:val="000000" w:themeColor="dark1"/>
          <w:sz w:val="20"/>
        </w:rPr>
        <w:t>ИНН/КПП 5103020625/510301001</w:t>
      </w:r>
    </w:p>
    <w:p w:rsidR="004E38EA" w:rsidRDefault="004E48B4">
      <w:pPr>
        <w:rPr>
          <w:color w:val="000000" w:themeColor="dark1"/>
          <w:sz w:val="20"/>
        </w:rPr>
      </w:pPr>
      <w:r>
        <w:rPr>
          <w:color w:val="000000" w:themeColor="dark1"/>
          <w:sz w:val="20"/>
        </w:rPr>
        <w:t>ОКВЭД: 85.41 ОКПО  14760105</w:t>
      </w:r>
    </w:p>
    <w:p w:rsidR="004E38EA" w:rsidRDefault="004E48B4">
      <w:pPr>
        <w:rPr>
          <w:color w:val="000000" w:themeColor="dark1"/>
          <w:sz w:val="20"/>
        </w:rPr>
      </w:pPr>
      <w:r>
        <w:rPr>
          <w:color w:val="000000" w:themeColor="dark1"/>
          <w:sz w:val="20"/>
        </w:rPr>
        <w:t>от: _________________________________________________________________________________________</w:t>
      </w:r>
    </w:p>
    <w:p w:rsidR="004E38EA" w:rsidRDefault="004E48B4">
      <w:pPr>
        <w:rPr>
          <w:color w:val="000000" w:themeColor="dark1"/>
          <w:sz w:val="20"/>
        </w:rPr>
      </w:pPr>
      <w:r>
        <w:rPr>
          <w:color w:val="000000" w:themeColor="dark1"/>
          <w:sz w:val="20"/>
        </w:rPr>
        <w:t>Реквизиты документа, удостоверяющего личность_________________________________________________ ____________________________________________________________________________________________</w:t>
      </w:r>
    </w:p>
    <w:p w:rsidR="004E38EA" w:rsidRDefault="004E48B4">
      <w:pPr>
        <w:rPr>
          <w:color w:val="000000" w:themeColor="dark1"/>
          <w:sz w:val="20"/>
        </w:rPr>
      </w:pPr>
      <w:r>
        <w:rPr>
          <w:color w:val="000000" w:themeColor="dark1"/>
          <w:sz w:val="20"/>
        </w:rPr>
        <w:t>Адрес: ______________________________________________________________________________________</w:t>
      </w:r>
    </w:p>
    <w:p w:rsidR="004E38EA" w:rsidRDefault="004E48B4">
      <w:pPr>
        <w:rPr>
          <w:color w:val="000000" w:themeColor="dark1"/>
          <w:sz w:val="20"/>
        </w:rPr>
      </w:pPr>
      <w:r>
        <w:rPr>
          <w:color w:val="000000" w:themeColor="dark1"/>
          <w:sz w:val="20"/>
        </w:rPr>
        <w:t xml:space="preserve">Телефон: ___________________________________________________________________________________, </w:t>
      </w:r>
    </w:p>
    <w:p w:rsidR="004E38EA" w:rsidRDefault="004E48B4">
      <w:pPr>
        <w:rPr>
          <w:color w:val="000000" w:themeColor="dark1"/>
          <w:sz w:val="20"/>
        </w:rPr>
      </w:pPr>
      <w:r>
        <w:rPr>
          <w:color w:val="000000" w:themeColor="dark1"/>
          <w:sz w:val="20"/>
        </w:rPr>
        <w:t>адрес электронной почты: _____________________________________________________________________</w:t>
      </w:r>
    </w:p>
    <w:p w:rsidR="004E38EA" w:rsidRDefault="004E48B4">
      <w:pPr>
        <w:jc w:val="center"/>
        <w:rPr>
          <w:b/>
          <w:bCs/>
          <w:color w:val="000000" w:themeColor="dark1"/>
          <w:sz w:val="20"/>
          <w:szCs w:val="14"/>
        </w:rPr>
      </w:pPr>
      <w:r>
        <w:rPr>
          <w:b/>
          <w:bCs/>
          <w:color w:val="000000" w:themeColor="dark1"/>
          <w:sz w:val="20"/>
          <w:szCs w:val="14"/>
        </w:rPr>
        <w:t>СОГЛАСИЕ НА ОБРАБОТКУ</w:t>
      </w:r>
      <w:r>
        <w:rPr>
          <w:b/>
          <w:color w:val="000000" w:themeColor="dark1"/>
          <w:sz w:val="20"/>
          <w:szCs w:val="14"/>
        </w:rPr>
        <w:br/>
      </w:r>
      <w:r>
        <w:rPr>
          <w:b/>
          <w:bCs/>
          <w:color w:val="000000" w:themeColor="dark1"/>
          <w:sz w:val="20"/>
          <w:szCs w:val="14"/>
        </w:rPr>
        <w:t>персональных данных, разрешенных субъектом</w:t>
      </w:r>
      <w:r>
        <w:rPr>
          <w:b/>
          <w:color w:val="000000" w:themeColor="dark1"/>
          <w:sz w:val="20"/>
          <w:szCs w:val="14"/>
        </w:rPr>
        <w:br/>
      </w:r>
      <w:r>
        <w:rPr>
          <w:b/>
          <w:bCs/>
          <w:color w:val="000000" w:themeColor="dark1"/>
          <w:sz w:val="20"/>
          <w:szCs w:val="14"/>
        </w:rPr>
        <w:t>персональных данных для распространения (участники конкурсных и иных мероприятий)</w:t>
      </w:r>
    </w:p>
    <w:p w:rsidR="004E38EA" w:rsidRDefault="004E38EA">
      <w:pPr>
        <w:jc w:val="center"/>
        <w:rPr>
          <w:b/>
          <w:bCs/>
          <w:color w:val="000000" w:themeColor="dark1"/>
          <w:sz w:val="20"/>
        </w:rPr>
      </w:pPr>
    </w:p>
    <w:p w:rsidR="004E38EA" w:rsidRDefault="004E48B4">
      <w:pPr>
        <w:shd w:val="clear" w:color="auto" w:fill="FFFFFF"/>
        <w:ind w:firstLine="709"/>
        <w:jc w:val="both"/>
        <w:rPr>
          <w:sz w:val="20"/>
        </w:rPr>
      </w:pPr>
      <w:r>
        <w:rPr>
          <w:color w:val="000000" w:themeColor="dark1"/>
          <w:sz w:val="20"/>
        </w:rPr>
        <w:t>Я, ___________________________________________________________________________,  являясь родителем (законным представителем) _____________________________________________, проживающего по адресу _____________________________________________________________________________,  руководствуясь статьей 10.1 Федерального закона от 27.07.2006 № 152-ФЗ «О персональных данных», заявляю о согласии на распространение МАОДО ЦДТ «Хибины» (далее – Оператор) персональных данных____________________________________________________________________ с целью размещения информации на официальном сайте ЦДТ «Хибины» (</w:t>
      </w:r>
      <w:hyperlink r:id="rId22">
        <w:r>
          <w:rPr>
            <w:rStyle w:val="a3"/>
            <w:color w:val="000000" w:themeColor="dark1"/>
            <w:sz w:val="20"/>
          </w:rPr>
          <w:t>http://cdt-khibiny.ru</w:t>
        </w:r>
      </w:hyperlink>
      <w:r>
        <w:rPr>
          <w:color w:val="000000" w:themeColor="dark1"/>
          <w:sz w:val="20"/>
        </w:rPr>
        <w:t>), в официальной группе ЦДТ «Хибины</w:t>
      </w:r>
      <w:r>
        <w:rPr>
          <w:sz w:val="20"/>
        </w:rPr>
        <w:t xml:space="preserve">» </w:t>
      </w:r>
      <w:r>
        <w:rPr>
          <w:sz w:val="20"/>
          <w:szCs w:val="20"/>
        </w:rPr>
        <w:t>в социальной сети «Вконтакте» (</w:t>
      </w:r>
      <w:hyperlink r:id="rId23">
        <w:r>
          <w:rPr>
            <w:rStyle w:val="a3"/>
            <w:sz w:val="20"/>
            <w:szCs w:val="20"/>
          </w:rPr>
          <w:t>https://vk.com/cdthibiny</w:t>
        </w:r>
      </w:hyperlink>
      <w:r>
        <w:rPr>
          <w:sz w:val="20"/>
          <w:szCs w:val="20"/>
        </w:rPr>
        <w:t xml:space="preserve">), на портале </w:t>
      </w:r>
      <w:r>
        <w:rPr>
          <w:color w:val="000000" w:themeColor="dark1"/>
          <w:shd w:val="clear" w:color="auto" w:fill="FFFFFF"/>
        </w:rPr>
        <w:t>ПФДО (https://51.pfdo.ru/app, https://events.pfdo.ru/),</w:t>
      </w:r>
      <w:r>
        <w:rPr>
          <w:color w:val="000000" w:themeColor="dark1"/>
          <w:sz w:val="20"/>
          <w:szCs w:val="20"/>
        </w:rPr>
        <w:t xml:space="preserve">  </w:t>
      </w:r>
      <w:r>
        <w:rPr>
          <w:sz w:val="20"/>
          <w:szCs w:val="20"/>
        </w:rPr>
        <w:t>в следующем порядке</w:t>
      </w:r>
      <w:r>
        <w:rPr>
          <w:sz w:val="20"/>
        </w:rPr>
        <w:t>:</w:t>
      </w:r>
    </w:p>
    <w:tbl>
      <w:tblPr>
        <w:tblW w:w="9371" w:type="dxa"/>
        <w:tblInd w:w="-22" w:type="dxa"/>
        <w:tblLayout w:type="fixed"/>
        <w:tblCellMar>
          <w:top w:w="15" w:type="dxa"/>
          <w:left w:w="15" w:type="dxa"/>
          <w:bottom w:w="15" w:type="dxa"/>
          <w:right w:w="15" w:type="dxa"/>
        </w:tblCellMar>
        <w:tblLook w:val="0600" w:firstRow="0" w:lastRow="0" w:firstColumn="0" w:lastColumn="0" w:noHBand="1" w:noVBand="1"/>
      </w:tblPr>
      <w:tblGrid>
        <w:gridCol w:w="1714"/>
        <w:gridCol w:w="1987"/>
        <w:gridCol w:w="1559"/>
        <w:gridCol w:w="1279"/>
        <w:gridCol w:w="1417"/>
        <w:gridCol w:w="1415"/>
      </w:tblGrid>
      <w:tr w:rsidR="004E38EA">
        <w:tc>
          <w:tcPr>
            <w:tcW w:w="1713" w:type="dxa"/>
            <w:tcBorders>
              <w:top w:val="single" w:sz="6" w:space="0" w:color="000000"/>
              <w:left w:val="single" w:sz="6" w:space="0" w:color="000000"/>
              <w:bottom w:val="single" w:sz="6" w:space="0" w:color="000000"/>
              <w:right w:val="single" w:sz="6" w:space="0" w:color="000000"/>
            </w:tcBorders>
            <w:vAlign w:val="center"/>
          </w:tcPr>
          <w:p w:rsidR="004E38EA" w:rsidRDefault="004E48B4">
            <w:pPr>
              <w:jc w:val="center"/>
              <w:rPr>
                <w:b/>
                <w:bCs/>
                <w:color w:val="000000" w:themeColor="dark1"/>
                <w:sz w:val="20"/>
              </w:rPr>
            </w:pPr>
            <w:r>
              <w:rPr>
                <w:b/>
                <w:bCs/>
                <w:color w:val="000000" w:themeColor="dark1"/>
                <w:sz w:val="20"/>
              </w:rPr>
              <w:t>Категория персональных данных</w:t>
            </w:r>
          </w:p>
        </w:tc>
        <w:tc>
          <w:tcPr>
            <w:tcW w:w="1987" w:type="dxa"/>
            <w:tcBorders>
              <w:top w:val="single" w:sz="6" w:space="0" w:color="000000"/>
              <w:left w:val="single" w:sz="6" w:space="0" w:color="000000"/>
              <w:bottom w:val="single" w:sz="6" w:space="0" w:color="000000"/>
              <w:right w:val="single" w:sz="6" w:space="0" w:color="000000"/>
            </w:tcBorders>
            <w:vAlign w:val="center"/>
          </w:tcPr>
          <w:p w:rsidR="004E38EA" w:rsidRDefault="004E48B4">
            <w:pPr>
              <w:jc w:val="center"/>
              <w:rPr>
                <w:b/>
                <w:bCs/>
                <w:color w:val="000000" w:themeColor="dark1"/>
                <w:sz w:val="20"/>
              </w:rPr>
            </w:pPr>
            <w:r>
              <w:rPr>
                <w:b/>
                <w:bCs/>
                <w:color w:val="000000" w:themeColor="dark1"/>
                <w:sz w:val="20"/>
              </w:rPr>
              <w:t>Перечень персональных данных</w:t>
            </w:r>
          </w:p>
        </w:tc>
        <w:tc>
          <w:tcPr>
            <w:tcW w:w="1559" w:type="dxa"/>
            <w:tcBorders>
              <w:top w:val="single" w:sz="6" w:space="0" w:color="000000"/>
              <w:left w:val="single" w:sz="6" w:space="0" w:color="000000"/>
              <w:bottom w:val="single" w:sz="6" w:space="0" w:color="000000"/>
              <w:right w:val="single" w:sz="6" w:space="0" w:color="000000"/>
            </w:tcBorders>
            <w:vAlign w:val="center"/>
          </w:tcPr>
          <w:p w:rsidR="004E38EA" w:rsidRDefault="004E48B4">
            <w:pPr>
              <w:jc w:val="center"/>
              <w:rPr>
                <w:b/>
                <w:bCs/>
                <w:color w:val="000000" w:themeColor="dark1"/>
                <w:sz w:val="20"/>
              </w:rPr>
            </w:pPr>
            <w:r>
              <w:rPr>
                <w:b/>
                <w:bCs/>
                <w:color w:val="000000" w:themeColor="dark1"/>
                <w:sz w:val="20"/>
              </w:rPr>
              <w:t>Разрешаю к распространению (да/нет)</w:t>
            </w:r>
          </w:p>
        </w:tc>
        <w:tc>
          <w:tcPr>
            <w:tcW w:w="1279" w:type="dxa"/>
            <w:tcBorders>
              <w:top w:val="single" w:sz="6" w:space="0" w:color="000000"/>
              <w:left w:val="single" w:sz="6" w:space="0" w:color="000000"/>
              <w:bottom w:val="single" w:sz="6" w:space="0" w:color="000000"/>
              <w:right w:val="single" w:sz="6" w:space="0" w:color="000000"/>
            </w:tcBorders>
            <w:vAlign w:val="center"/>
          </w:tcPr>
          <w:p w:rsidR="004E38EA" w:rsidRDefault="004E48B4">
            <w:pPr>
              <w:jc w:val="center"/>
              <w:rPr>
                <w:b/>
                <w:bCs/>
                <w:color w:val="000000" w:themeColor="dark1"/>
                <w:sz w:val="20"/>
              </w:rPr>
            </w:pPr>
            <w:r>
              <w:rPr>
                <w:b/>
                <w:bCs/>
                <w:color w:val="000000" w:themeColor="dark1"/>
                <w:sz w:val="20"/>
              </w:rPr>
              <w:t>Неограниченному кругу лиц (да/нет)</w:t>
            </w:r>
          </w:p>
        </w:tc>
        <w:tc>
          <w:tcPr>
            <w:tcW w:w="1417" w:type="dxa"/>
            <w:tcBorders>
              <w:top w:val="single" w:sz="6" w:space="0" w:color="000000"/>
              <w:left w:val="single" w:sz="6" w:space="0" w:color="000000"/>
              <w:bottom w:val="single" w:sz="6" w:space="0" w:color="000000"/>
              <w:right w:val="single" w:sz="6" w:space="0" w:color="000000"/>
            </w:tcBorders>
            <w:vAlign w:val="center"/>
          </w:tcPr>
          <w:p w:rsidR="004E38EA" w:rsidRDefault="004E48B4">
            <w:pPr>
              <w:jc w:val="center"/>
              <w:rPr>
                <w:b/>
                <w:bCs/>
                <w:color w:val="000000" w:themeColor="dark1"/>
                <w:sz w:val="20"/>
              </w:rPr>
            </w:pPr>
            <w:r>
              <w:rPr>
                <w:b/>
                <w:bCs/>
                <w:color w:val="000000" w:themeColor="dark1"/>
                <w:sz w:val="20"/>
              </w:rPr>
              <w:t>Условия и запреты</w:t>
            </w:r>
          </w:p>
        </w:tc>
        <w:tc>
          <w:tcPr>
            <w:tcW w:w="1415" w:type="dxa"/>
            <w:tcBorders>
              <w:top w:val="single" w:sz="6" w:space="0" w:color="000000"/>
              <w:left w:val="single" w:sz="6" w:space="0" w:color="000000"/>
              <w:bottom w:val="single" w:sz="6" w:space="0" w:color="000000"/>
              <w:right w:val="single" w:sz="6" w:space="0" w:color="000000"/>
            </w:tcBorders>
            <w:vAlign w:val="center"/>
          </w:tcPr>
          <w:p w:rsidR="004E38EA" w:rsidRDefault="004E48B4">
            <w:pPr>
              <w:jc w:val="center"/>
              <w:rPr>
                <w:b/>
                <w:bCs/>
                <w:color w:val="000000" w:themeColor="dark1"/>
                <w:sz w:val="20"/>
              </w:rPr>
            </w:pPr>
            <w:r>
              <w:rPr>
                <w:b/>
                <w:bCs/>
                <w:color w:val="000000" w:themeColor="dark1"/>
                <w:sz w:val="20"/>
              </w:rPr>
              <w:t>Дополнительные условия</w:t>
            </w:r>
          </w:p>
        </w:tc>
      </w:tr>
      <w:tr w:rsidR="004E38EA">
        <w:tc>
          <w:tcPr>
            <w:tcW w:w="1713" w:type="dxa"/>
            <w:vMerge w:val="restart"/>
            <w:tcBorders>
              <w:top w:val="single" w:sz="6" w:space="0" w:color="000000"/>
              <w:left w:val="single" w:sz="6" w:space="0" w:color="000000"/>
              <w:bottom w:val="single" w:sz="4" w:space="0" w:color="000000"/>
              <w:right w:val="single" w:sz="6" w:space="0" w:color="000000"/>
            </w:tcBorders>
            <w:tcMar>
              <w:top w:w="75" w:type="dxa"/>
              <w:left w:w="75" w:type="dxa"/>
              <w:bottom w:w="75" w:type="dxa"/>
              <w:right w:w="75" w:type="dxa"/>
            </w:tcMar>
          </w:tcPr>
          <w:p w:rsidR="004E38EA" w:rsidRDefault="004E48B4">
            <w:pPr>
              <w:rPr>
                <w:color w:val="000000" w:themeColor="dark1"/>
                <w:sz w:val="20"/>
              </w:rPr>
            </w:pPr>
            <w:r>
              <w:rPr>
                <w:color w:val="000000" w:themeColor="dark1"/>
                <w:sz w:val="20"/>
              </w:rPr>
              <w:t>Общие персональные данные</w:t>
            </w:r>
          </w:p>
        </w:tc>
        <w:tc>
          <w:tcPr>
            <w:tcW w:w="19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38EA" w:rsidRDefault="004E48B4">
            <w:pPr>
              <w:rPr>
                <w:color w:val="000000" w:themeColor="dark1"/>
                <w:sz w:val="20"/>
              </w:rPr>
            </w:pPr>
            <w:r>
              <w:rPr>
                <w:color w:val="000000" w:themeColor="dark1"/>
                <w:sz w:val="20"/>
              </w:rPr>
              <w:t>Фамилия</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38EA" w:rsidRDefault="004E38EA">
            <w:pPr>
              <w:rPr>
                <w:color w:val="000000" w:themeColor="dark1"/>
                <w:sz w:val="20"/>
              </w:rPr>
            </w:pPr>
          </w:p>
        </w:tc>
        <w:tc>
          <w:tcPr>
            <w:tcW w:w="12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38EA" w:rsidRDefault="004E38EA">
            <w:pPr>
              <w:rPr>
                <w:color w:val="000000" w:themeColor="dark1"/>
                <w:sz w:val="20"/>
              </w:rPr>
            </w:pP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38EA" w:rsidRDefault="004E38EA">
            <w:pPr>
              <w:rPr>
                <w:color w:val="000000" w:themeColor="dark1"/>
                <w:sz w:val="20"/>
              </w:rPr>
            </w:pPr>
          </w:p>
        </w:tc>
        <w:tc>
          <w:tcPr>
            <w:tcW w:w="14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38EA" w:rsidRDefault="004E38EA">
            <w:pPr>
              <w:rPr>
                <w:color w:val="000000" w:themeColor="dark1"/>
                <w:sz w:val="20"/>
              </w:rPr>
            </w:pPr>
          </w:p>
        </w:tc>
      </w:tr>
      <w:tr w:rsidR="004E38EA">
        <w:tc>
          <w:tcPr>
            <w:tcW w:w="1713" w:type="dxa"/>
            <w:vMerge/>
            <w:tcBorders>
              <w:left w:val="single" w:sz="6" w:space="0" w:color="000000"/>
              <w:bottom w:val="single" w:sz="4" w:space="0" w:color="000000"/>
              <w:right w:val="single" w:sz="6" w:space="0" w:color="000000"/>
            </w:tcBorders>
            <w:tcMar>
              <w:top w:w="75" w:type="dxa"/>
              <w:left w:w="75" w:type="dxa"/>
              <w:bottom w:w="75" w:type="dxa"/>
              <w:right w:w="75" w:type="dxa"/>
            </w:tcMar>
          </w:tcPr>
          <w:p w:rsidR="004E38EA" w:rsidRDefault="004E38EA">
            <w:pPr>
              <w:rPr>
                <w:color w:val="000000" w:themeColor="dark1"/>
                <w:sz w:val="20"/>
              </w:rPr>
            </w:pPr>
          </w:p>
        </w:tc>
        <w:tc>
          <w:tcPr>
            <w:tcW w:w="19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38EA" w:rsidRDefault="004E48B4">
            <w:pPr>
              <w:rPr>
                <w:color w:val="000000" w:themeColor="dark1"/>
                <w:sz w:val="20"/>
              </w:rPr>
            </w:pPr>
            <w:r>
              <w:rPr>
                <w:color w:val="000000" w:themeColor="dark1"/>
                <w:sz w:val="20"/>
              </w:rPr>
              <w:t>Имя</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38EA" w:rsidRDefault="004E38EA">
            <w:pPr>
              <w:rPr>
                <w:color w:val="000000" w:themeColor="dark1"/>
                <w:sz w:val="20"/>
              </w:rPr>
            </w:pPr>
          </w:p>
        </w:tc>
        <w:tc>
          <w:tcPr>
            <w:tcW w:w="12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38EA" w:rsidRDefault="004E38EA">
            <w:pPr>
              <w:rPr>
                <w:color w:val="000000" w:themeColor="dark1"/>
                <w:sz w:val="20"/>
              </w:rPr>
            </w:pP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38EA" w:rsidRDefault="004E38EA">
            <w:pPr>
              <w:rPr>
                <w:color w:val="000000" w:themeColor="dark1"/>
                <w:sz w:val="20"/>
              </w:rPr>
            </w:pPr>
          </w:p>
        </w:tc>
        <w:tc>
          <w:tcPr>
            <w:tcW w:w="14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38EA" w:rsidRDefault="004E38EA">
            <w:pPr>
              <w:rPr>
                <w:color w:val="000000" w:themeColor="dark1"/>
                <w:sz w:val="20"/>
              </w:rPr>
            </w:pPr>
          </w:p>
        </w:tc>
      </w:tr>
      <w:tr w:rsidR="004E38EA">
        <w:tc>
          <w:tcPr>
            <w:tcW w:w="1713" w:type="dxa"/>
            <w:vMerge/>
            <w:tcBorders>
              <w:left w:val="single" w:sz="6" w:space="0" w:color="000000"/>
              <w:bottom w:val="single" w:sz="4" w:space="0" w:color="000000"/>
              <w:right w:val="single" w:sz="6" w:space="0" w:color="000000"/>
            </w:tcBorders>
            <w:tcMar>
              <w:top w:w="75" w:type="dxa"/>
              <w:left w:w="75" w:type="dxa"/>
              <w:bottom w:w="75" w:type="dxa"/>
              <w:right w:w="75" w:type="dxa"/>
            </w:tcMar>
          </w:tcPr>
          <w:p w:rsidR="004E38EA" w:rsidRDefault="004E38EA">
            <w:pPr>
              <w:rPr>
                <w:color w:val="000000" w:themeColor="dark1"/>
                <w:sz w:val="20"/>
              </w:rPr>
            </w:pPr>
          </w:p>
        </w:tc>
        <w:tc>
          <w:tcPr>
            <w:tcW w:w="19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38EA" w:rsidRDefault="004E48B4">
            <w:pPr>
              <w:rPr>
                <w:color w:val="000000" w:themeColor="dark1"/>
                <w:sz w:val="20"/>
              </w:rPr>
            </w:pPr>
            <w:r>
              <w:rPr>
                <w:color w:val="000000" w:themeColor="dark1"/>
                <w:sz w:val="20"/>
              </w:rPr>
              <w:t>Отчество</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38EA" w:rsidRDefault="004E38EA">
            <w:pPr>
              <w:rPr>
                <w:color w:val="000000" w:themeColor="dark1"/>
                <w:sz w:val="20"/>
              </w:rPr>
            </w:pPr>
          </w:p>
        </w:tc>
        <w:tc>
          <w:tcPr>
            <w:tcW w:w="12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38EA" w:rsidRDefault="004E38EA">
            <w:pPr>
              <w:rPr>
                <w:color w:val="000000" w:themeColor="dark1"/>
                <w:sz w:val="20"/>
              </w:rPr>
            </w:pP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38EA" w:rsidRDefault="004E38EA">
            <w:pPr>
              <w:rPr>
                <w:color w:val="000000" w:themeColor="dark1"/>
                <w:sz w:val="20"/>
              </w:rPr>
            </w:pPr>
          </w:p>
        </w:tc>
        <w:tc>
          <w:tcPr>
            <w:tcW w:w="14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38EA" w:rsidRDefault="004E38EA">
            <w:pPr>
              <w:rPr>
                <w:color w:val="000000" w:themeColor="dark1"/>
                <w:sz w:val="20"/>
              </w:rPr>
            </w:pPr>
          </w:p>
        </w:tc>
      </w:tr>
      <w:tr w:rsidR="004E38EA">
        <w:tc>
          <w:tcPr>
            <w:tcW w:w="1713" w:type="dxa"/>
            <w:vMerge/>
            <w:tcBorders>
              <w:left w:val="single" w:sz="6" w:space="0" w:color="000000"/>
              <w:bottom w:val="single" w:sz="4" w:space="0" w:color="000000"/>
              <w:right w:val="single" w:sz="6" w:space="0" w:color="000000"/>
            </w:tcBorders>
            <w:tcMar>
              <w:top w:w="75" w:type="dxa"/>
              <w:left w:w="75" w:type="dxa"/>
              <w:bottom w:w="75" w:type="dxa"/>
              <w:right w:w="75" w:type="dxa"/>
            </w:tcMar>
          </w:tcPr>
          <w:p w:rsidR="004E38EA" w:rsidRDefault="004E38EA">
            <w:pPr>
              <w:rPr>
                <w:color w:val="000000" w:themeColor="dark1"/>
                <w:sz w:val="20"/>
              </w:rPr>
            </w:pPr>
          </w:p>
        </w:tc>
        <w:tc>
          <w:tcPr>
            <w:tcW w:w="19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38EA" w:rsidRDefault="004E48B4">
            <w:pPr>
              <w:rPr>
                <w:color w:val="000000" w:themeColor="dark1"/>
                <w:sz w:val="20"/>
              </w:rPr>
            </w:pPr>
            <w:r>
              <w:rPr>
                <w:color w:val="000000" w:themeColor="dark1"/>
                <w:sz w:val="20"/>
              </w:rPr>
              <w:t>Год рождения</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38EA" w:rsidRDefault="004E38EA">
            <w:pPr>
              <w:rPr>
                <w:color w:val="000000" w:themeColor="dark1"/>
                <w:sz w:val="20"/>
              </w:rPr>
            </w:pPr>
          </w:p>
        </w:tc>
        <w:tc>
          <w:tcPr>
            <w:tcW w:w="12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38EA" w:rsidRDefault="004E38EA">
            <w:pPr>
              <w:rPr>
                <w:color w:val="000000" w:themeColor="dark1"/>
                <w:sz w:val="20"/>
              </w:rPr>
            </w:pP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38EA" w:rsidRDefault="004E38EA">
            <w:pPr>
              <w:rPr>
                <w:color w:val="000000" w:themeColor="dark1"/>
                <w:sz w:val="20"/>
              </w:rPr>
            </w:pPr>
          </w:p>
        </w:tc>
        <w:tc>
          <w:tcPr>
            <w:tcW w:w="14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38EA" w:rsidRDefault="004E38EA">
            <w:pPr>
              <w:rPr>
                <w:color w:val="000000" w:themeColor="dark1"/>
                <w:sz w:val="20"/>
              </w:rPr>
            </w:pPr>
          </w:p>
        </w:tc>
      </w:tr>
      <w:tr w:rsidR="004E38EA">
        <w:tc>
          <w:tcPr>
            <w:tcW w:w="1713" w:type="dxa"/>
            <w:vMerge/>
            <w:tcBorders>
              <w:left w:val="single" w:sz="6" w:space="0" w:color="000000"/>
              <w:bottom w:val="single" w:sz="4" w:space="0" w:color="000000"/>
              <w:right w:val="single" w:sz="6" w:space="0" w:color="000000"/>
            </w:tcBorders>
            <w:tcMar>
              <w:top w:w="75" w:type="dxa"/>
              <w:left w:w="75" w:type="dxa"/>
              <w:bottom w:w="75" w:type="dxa"/>
              <w:right w:w="75" w:type="dxa"/>
            </w:tcMar>
          </w:tcPr>
          <w:p w:rsidR="004E38EA" w:rsidRDefault="004E38EA">
            <w:pPr>
              <w:rPr>
                <w:color w:val="000000" w:themeColor="dark1"/>
                <w:sz w:val="20"/>
              </w:rPr>
            </w:pPr>
          </w:p>
        </w:tc>
        <w:tc>
          <w:tcPr>
            <w:tcW w:w="19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38EA" w:rsidRDefault="004E48B4">
            <w:pPr>
              <w:rPr>
                <w:color w:val="000000" w:themeColor="dark1"/>
                <w:sz w:val="20"/>
              </w:rPr>
            </w:pPr>
            <w:r>
              <w:rPr>
                <w:color w:val="000000" w:themeColor="dark1"/>
                <w:sz w:val="20"/>
              </w:rPr>
              <w:t>Дата рождения</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38EA" w:rsidRDefault="004E38EA">
            <w:pPr>
              <w:rPr>
                <w:color w:val="000000" w:themeColor="dark1"/>
                <w:sz w:val="20"/>
              </w:rPr>
            </w:pPr>
          </w:p>
        </w:tc>
        <w:tc>
          <w:tcPr>
            <w:tcW w:w="12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38EA" w:rsidRDefault="004E38EA">
            <w:pPr>
              <w:rPr>
                <w:color w:val="000000" w:themeColor="dark1"/>
                <w:sz w:val="20"/>
              </w:rPr>
            </w:pP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38EA" w:rsidRDefault="004E38EA">
            <w:pPr>
              <w:rPr>
                <w:color w:val="000000" w:themeColor="dark1"/>
                <w:sz w:val="20"/>
              </w:rPr>
            </w:pPr>
          </w:p>
        </w:tc>
        <w:tc>
          <w:tcPr>
            <w:tcW w:w="14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38EA" w:rsidRDefault="004E38EA">
            <w:pPr>
              <w:rPr>
                <w:color w:val="000000" w:themeColor="dark1"/>
                <w:sz w:val="20"/>
              </w:rPr>
            </w:pPr>
          </w:p>
        </w:tc>
      </w:tr>
      <w:tr w:rsidR="004E38EA">
        <w:tc>
          <w:tcPr>
            <w:tcW w:w="1713" w:type="dxa"/>
            <w:vMerge/>
            <w:tcBorders>
              <w:left w:val="single" w:sz="6" w:space="0" w:color="000000"/>
              <w:bottom w:val="single" w:sz="4" w:space="0" w:color="000000"/>
              <w:right w:val="single" w:sz="6" w:space="0" w:color="000000"/>
            </w:tcBorders>
            <w:tcMar>
              <w:top w:w="75" w:type="dxa"/>
              <w:left w:w="75" w:type="dxa"/>
              <w:bottom w:w="75" w:type="dxa"/>
              <w:right w:w="75" w:type="dxa"/>
            </w:tcMar>
          </w:tcPr>
          <w:p w:rsidR="004E38EA" w:rsidRDefault="004E38EA">
            <w:pPr>
              <w:rPr>
                <w:color w:val="000000" w:themeColor="dark1"/>
                <w:sz w:val="20"/>
              </w:rPr>
            </w:pPr>
          </w:p>
        </w:tc>
        <w:tc>
          <w:tcPr>
            <w:tcW w:w="19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38EA" w:rsidRDefault="004E48B4">
            <w:pPr>
              <w:rPr>
                <w:color w:val="000000" w:themeColor="dark1"/>
                <w:sz w:val="20"/>
              </w:rPr>
            </w:pPr>
            <w:r>
              <w:rPr>
                <w:color w:val="000000" w:themeColor="dark1"/>
                <w:sz w:val="20"/>
              </w:rPr>
              <w:t>Фотография, видеоматериалы</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38EA" w:rsidRDefault="004E38EA">
            <w:pPr>
              <w:rPr>
                <w:color w:val="000000" w:themeColor="dark1"/>
                <w:sz w:val="20"/>
              </w:rPr>
            </w:pPr>
          </w:p>
        </w:tc>
        <w:tc>
          <w:tcPr>
            <w:tcW w:w="12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38EA" w:rsidRDefault="004E38EA">
            <w:pPr>
              <w:rPr>
                <w:color w:val="000000" w:themeColor="dark1"/>
                <w:sz w:val="20"/>
              </w:rPr>
            </w:pP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38EA" w:rsidRDefault="004E38EA">
            <w:pPr>
              <w:rPr>
                <w:color w:val="000000" w:themeColor="dark1"/>
                <w:sz w:val="20"/>
              </w:rPr>
            </w:pPr>
          </w:p>
        </w:tc>
        <w:tc>
          <w:tcPr>
            <w:tcW w:w="14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38EA" w:rsidRDefault="004E38EA">
            <w:pPr>
              <w:rPr>
                <w:color w:val="000000" w:themeColor="dark1"/>
                <w:sz w:val="20"/>
              </w:rPr>
            </w:pPr>
          </w:p>
        </w:tc>
      </w:tr>
      <w:tr w:rsidR="004E38EA">
        <w:tc>
          <w:tcPr>
            <w:tcW w:w="1713" w:type="dxa"/>
            <w:vMerge/>
            <w:tcBorders>
              <w:left w:val="single" w:sz="6" w:space="0" w:color="000000"/>
              <w:bottom w:val="single" w:sz="4" w:space="0" w:color="000000"/>
              <w:right w:val="single" w:sz="6" w:space="0" w:color="000000"/>
            </w:tcBorders>
            <w:tcMar>
              <w:top w:w="75" w:type="dxa"/>
              <w:left w:w="75" w:type="dxa"/>
              <w:bottom w:w="75" w:type="dxa"/>
              <w:right w:w="75" w:type="dxa"/>
            </w:tcMar>
          </w:tcPr>
          <w:p w:rsidR="004E38EA" w:rsidRDefault="004E38EA">
            <w:pPr>
              <w:rPr>
                <w:color w:val="000000" w:themeColor="dark1"/>
                <w:sz w:val="20"/>
              </w:rPr>
            </w:pPr>
          </w:p>
        </w:tc>
        <w:tc>
          <w:tcPr>
            <w:tcW w:w="19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E38EA" w:rsidRDefault="004E48B4">
            <w:pPr>
              <w:rPr>
                <w:color w:val="000000" w:themeColor="dark1"/>
                <w:sz w:val="20"/>
              </w:rPr>
            </w:pPr>
            <w:r>
              <w:rPr>
                <w:color w:val="000000" w:themeColor="dark1"/>
                <w:sz w:val="20"/>
              </w:rPr>
              <w:t>Награды, поощрения</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38EA" w:rsidRDefault="004E38EA">
            <w:pPr>
              <w:rPr>
                <w:color w:val="000000" w:themeColor="dark1"/>
                <w:sz w:val="20"/>
              </w:rPr>
            </w:pPr>
          </w:p>
        </w:tc>
        <w:tc>
          <w:tcPr>
            <w:tcW w:w="12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38EA" w:rsidRDefault="004E38EA">
            <w:pPr>
              <w:rPr>
                <w:color w:val="000000" w:themeColor="dark1"/>
                <w:sz w:val="20"/>
              </w:rPr>
            </w:pP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38EA" w:rsidRDefault="004E38EA">
            <w:pPr>
              <w:rPr>
                <w:color w:val="000000" w:themeColor="dark1"/>
                <w:sz w:val="20"/>
              </w:rPr>
            </w:pPr>
          </w:p>
        </w:tc>
        <w:tc>
          <w:tcPr>
            <w:tcW w:w="14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E38EA" w:rsidRDefault="004E38EA">
            <w:pPr>
              <w:rPr>
                <w:color w:val="000000" w:themeColor="dark1"/>
                <w:sz w:val="20"/>
              </w:rPr>
            </w:pPr>
          </w:p>
        </w:tc>
      </w:tr>
    </w:tbl>
    <w:p w:rsidR="004E38EA" w:rsidRDefault="004E48B4">
      <w:pPr>
        <w:ind w:firstLine="709"/>
        <w:jc w:val="both"/>
        <w:rPr>
          <w:color w:val="000000" w:themeColor="dark1"/>
          <w:sz w:val="20"/>
          <w:szCs w:val="20"/>
        </w:rPr>
      </w:pPr>
      <w:r>
        <w:rPr>
          <w:color w:val="000000" w:themeColor="dark1"/>
          <w:sz w:val="20"/>
          <w:szCs w:val="20"/>
        </w:rPr>
        <w:t>Обработка персональных данных осуществляется как с использованием средств автоматизации, в том числе в информационно-телекоммуникационных сетях, так и без использования таких средств.</w:t>
      </w:r>
    </w:p>
    <w:p w:rsidR="004E38EA" w:rsidRDefault="004E48B4">
      <w:pPr>
        <w:ind w:firstLine="709"/>
        <w:jc w:val="both"/>
        <w:rPr>
          <w:color w:val="000000"/>
          <w:sz w:val="20"/>
          <w:szCs w:val="20"/>
        </w:rPr>
      </w:pPr>
      <w:r>
        <w:rPr>
          <w:sz w:val="20"/>
          <w:szCs w:val="20"/>
        </w:rPr>
        <w:t>Настоящее согласие на обработку персональных данных действительно до окончания срока обучения субъекта (участника мероприятий) в образовательной организации, включая общую и среднюю школу, и прекращает свое действие автоматически по завершении данного периода.</w:t>
      </w:r>
    </w:p>
    <w:p w:rsidR="004E38EA" w:rsidRDefault="004E48B4">
      <w:pPr>
        <w:pStyle w:val="ConsPlusNonformat"/>
        <w:widowControl/>
        <w:ind w:firstLine="709"/>
        <w:jc w:val="both"/>
        <w:rPr>
          <w:rFonts w:ascii="Times New Roman" w:hAnsi="Times New Roman" w:cs="Times New Roman"/>
          <w:color w:val="000000" w:themeColor="dark1"/>
        </w:rPr>
      </w:pPr>
      <w:r>
        <w:rPr>
          <w:rFonts w:ascii="Times New Roman" w:hAnsi="Times New Roman" w:cs="Times New Roman"/>
          <w:color w:val="000000" w:themeColor="dark1"/>
        </w:rPr>
        <w:t>Я оставляю за собой право отозвать свое согласие посредством составления соответствующего письменного заявления, которое может быть направлено мной в адрес Оператора по почте заказным письмом с уведомлением о вручении либо вручено лично под расписку представителю Оператора.</w:t>
      </w:r>
    </w:p>
    <w:p w:rsidR="004E38EA" w:rsidRDefault="004E48B4">
      <w:pPr>
        <w:pStyle w:val="ConsPlusNonformat"/>
        <w:widowControl/>
        <w:ind w:firstLine="709"/>
        <w:jc w:val="both"/>
        <w:rPr>
          <w:rFonts w:ascii="Times New Roman" w:hAnsi="Times New Roman" w:cs="Times New Roman"/>
          <w:color w:val="000000" w:themeColor="dark1"/>
        </w:rPr>
      </w:pPr>
      <w:r>
        <w:rPr>
          <w:rFonts w:ascii="Times New Roman" w:hAnsi="Times New Roman" w:cs="Times New Roman"/>
          <w:color w:val="000000" w:themeColor="dark1"/>
        </w:rPr>
        <w:t xml:space="preserve">В случае получения моего письменного заявления об отзыве настоящего согласия на распространение персональных данных, Оператор обязан прекратить их обработку и распространение сразу после того,  как получит запрос. </w:t>
      </w:r>
    </w:p>
    <w:p w:rsidR="004E38EA" w:rsidRDefault="004E38EA">
      <w:pPr>
        <w:rPr>
          <w:color w:val="000000" w:themeColor="dark1"/>
          <w:sz w:val="20"/>
          <w:szCs w:val="20"/>
        </w:rPr>
      </w:pPr>
    </w:p>
    <w:p w:rsidR="004E38EA" w:rsidRDefault="004E48B4">
      <w:pPr>
        <w:jc w:val="center"/>
        <w:rPr>
          <w:b/>
          <w:color w:val="000000" w:themeColor="dark1"/>
        </w:rPr>
      </w:pPr>
      <w:r>
        <w:rPr>
          <w:b/>
          <w:color w:val="000000" w:themeColor="dark1"/>
          <w:sz w:val="20"/>
          <w:szCs w:val="20"/>
        </w:rPr>
        <w:t>Дата _____________</w:t>
      </w:r>
      <w:r>
        <w:rPr>
          <w:b/>
          <w:color w:val="000000" w:themeColor="dark1"/>
          <w:sz w:val="20"/>
          <w:szCs w:val="20"/>
        </w:rPr>
        <w:tab/>
      </w:r>
      <w:r>
        <w:rPr>
          <w:b/>
          <w:color w:val="000000" w:themeColor="dark1"/>
          <w:sz w:val="20"/>
          <w:szCs w:val="20"/>
        </w:rPr>
        <w:tab/>
      </w:r>
      <w:r>
        <w:rPr>
          <w:b/>
          <w:color w:val="000000" w:themeColor="dark1"/>
          <w:sz w:val="20"/>
          <w:szCs w:val="20"/>
        </w:rPr>
        <w:tab/>
      </w:r>
      <w:r>
        <w:rPr>
          <w:b/>
          <w:color w:val="000000" w:themeColor="dark1"/>
          <w:sz w:val="20"/>
          <w:szCs w:val="20"/>
        </w:rPr>
        <w:tab/>
        <w:t xml:space="preserve"> Подпись  ______________/______________/ расшифровка</w:t>
      </w:r>
      <w:r>
        <w:br w:type="page"/>
      </w:r>
    </w:p>
    <w:p w:rsidR="00D376D2" w:rsidRDefault="00D376D2" w:rsidP="00D376D2">
      <w:pPr>
        <w:jc w:val="right"/>
      </w:pPr>
      <w:r>
        <w:lastRenderedPageBreak/>
        <w:t>Приложение №3</w:t>
      </w:r>
      <w:bookmarkStart w:id="1" w:name="_GoBack"/>
      <w:bookmarkEnd w:id="1"/>
    </w:p>
    <w:p w:rsidR="00D376D2" w:rsidRDefault="00D376D2" w:rsidP="00D376D2">
      <w:pPr>
        <w:jc w:val="right"/>
      </w:pPr>
      <w:r>
        <w:t>к положению о проведении открытого муниципального</w:t>
      </w:r>
      <w:r>
        <w:br/>
        <w:t xml:space="preserve">фестиваля детского творчества «Первые шаги к искусству» </w:t>
      </w:r>
    </w:p>
    <w:p w:rsidR="004E38EA" w:rsidRDefault="004E38EA">
      <w:pPr>
        <w:rPr>
          <w:b/>
          <w:color w:val="000000"/>
          <w:sz w:val="18"/>
        </w:rPr>
      </w:pPr>
    </w:p>
    <w:p w:rsidR="004E38EA" w:rsidRDefault="004E48B4">
      <w:pPr>
        <w:ind w:right="404"/>
        <w:jc w:val="center"/>
        <w:rPr>
          <w:b/>
          <w:sz w:val="18"/>
          <w:szCs w:val="18"/>
        </w:rPr>
      </w:pPr>
      <w:r>
        <w:rPr>
          <w:b/>
          <w:sz w:val="18"/>
          <w:szCs w:val="18"/>
        </w:rPr>
        <w:t>СОГЛАСИЕ</w:t>
      </w:r>
    </w:p>
    <w:p w:rsidR="004E38EA" w:rsidRDefault="004E48B4">
      <w:pPr>
        <w:ind w:right="404"/>
        <w:jc w:val="center"/>
        <w:rPr>
          <w:b/>
          <w:sz w:val="18"/>
          <w:szCs w:val="18"/>
        </w:rPr>
      </w:pPr>
      <w:r>
        <w:rPr>
          <w:b/>
          <w:sz w:val="18"/>
          <w:szCs w:val="18"/>
        </w:rPr>
        <w:t>на  обработку персональных данных</w:t>
      </w:r>
    </w:p>
    <w:p w:rsidR="004E38EA" w:rsidRDefault="004E48B4">
      <w:pPr>
        <w:ind w:right="404"/>
        <w:jc w:val="center"/>
        <w:rPr>
          <w:b/>
          <w:sz w:val="18"/>
          <w:szCs w:val="18"/>
        </w:rPr>
      </w:pPr>
      <w:r>
        <w:rPr>
          <w:b/>
          <w:sz w:val="18"/>
          <w:szCs w:val="18"/>
        </w:rPr>
        <w:t>родителя  (законного представителя) и несовершеннолетнего участника конкурсных и иных мероприятий</w:t>
      </w:r>
    </w:p>
    <w:p w:rsidR="004E38EA" w:rsidRDefault="004E48B4">
      <w:pPr>
        <w:tabs>
          <w:tab w:val="left" w:pos="6095"/>
          <w:tab w:val="left" w:pos="6811"/>
          <w:tab w:val="left" w:pos="9506"/>
        </w:tabs>
        <w:ind w:right="404"/>
        <w:rPr>
          <w:spacing w:val="-10"/>
          <w:sz w:val="18"/>
          <w:szCs w:val="18"/>
        </w:rPr>
      </w:pPr>
      <w:r>
        <w:rPr>
          <w:sz w:val="18"/>
          <w:szCs w:val="18"/>
        </w:rPr>
        <w:t>г.</w:t>
      </w:r>
      <w:r>
        <w:rPr>
          <w:spacing w:val="1"/>
          <w:sz w:val="18"/>
          <w:szCs w:val="18"/>
        </w:rPr>
        <w:t xml:space="preserve"> </w:t>
      </w:r>
      <w:r>
        <w:rPr>
          <w:spacing w:val="-2"/>
          <w:sz w:val="18"/>
          <w:szCs w:val="18"/>
        </w:rPr>
        <w:t>Кировск</w:t>
      </w:r>
      <w:r>
        <w:rPr>
          <w:sz w:val="18"/>
          <w:szCs w:val="18"/>
        </w:rPr>
        <w:tab/>
        <w:t xml:space="preserve">             </w:t>
      </w:r>
      <w:r>
        <w:rPr>
          <w:spacing w:val="-10"/>
          <w:sz w:val="18"/>
          <w:szCs w:val="18"/>
        </w:rPr>
        <w:t>«___»_____________  20___года</w:t>
      </w:r>
    </w:p>
    <w:p w:rsidR="004E38EA" w:rsidRDefault="004E38EA">
      <w:pPr>
        <w:tabs>
          <w:tab w:val="left" w:pos="6095"/>
          <w:tab w:val="left" w:pos="6811"/>
          <w:tab w:val="left" w:pos="9506"/>
        </w:tabs>
        <w:ind w:right="404"/>
        <w:rPr>
          <w:sz w:val="18"/>
          <w:szCs w:val="18"/>
        </w:rPr>
      </w:pPr>
    </w:p>
    <w:p w:rsidR="004E38EA" w:rsidRDefault="004E48B4">
      <w:pPr>
        <w:tabs>
          <w:tab w:val="left" w:pos="9190"/>
        </w:tabs>
        <w:ind w:right="404"/>
        <w:rPr>
          <w:sz w:val="18"/>
          <w:szCs w:val="18"/>
        </w:rPr>
      </w:pPr>
      <w:r>
        <w:rPr>
          <w:spacing w:val="-5"/>
          <w:sz w:val="18"/>
          <w:szCs w:val="18"/>
        </w:rPr>
        <w:t>Я,</w:t>
      </w:r>
      <w:r>
        <w:rPr>
          <w:sz w:val="18"/>
          <w:szCs w:val="18"/>
          <w:u w:val="single"/>
        </w:rPr>
        <w:tab/>
      </w:r>
      <w:r>
        <w:rPr>
          <w:spacing w:val="-10"/>
          <w:sz w:val="18"/>
          <w:szCs w:val="18"/>
        </w:rPr>
        <w:t>,</w:t>
      </w:r>
    </w:p>
    <w:p w:rsidR="004E38EA" w:rsidRDefault="004E48B4">
      <w:pPr>
        <w:tabs>
          <w:tab w:val="left" w:pos="2311"/>
          <w:tab w:val="left" w:pos="3115"/>
          <w:tab w:val="left" w:pos="3786"/>
          <w:tab w:val="left" w:pos="10588"/>
        </w:tabs>
        <w:ind w:right="404"/>
        <w:rPr>
          <w:spacing w:val="-2"/>
          <w:sz w:val="18"/>
          <w:szCs w:val="18"/>
        </w:rPr>
      </w:pPr>
      <w:r>
        <w:rPr>
          <w:sz w:val="18"/>
          <w:szCs w:val="18"/>
        </w:rPr>
        <w:t xml:space="preserve">              (Ф.И.О. родителя/законного представителя участника мероприятий)</w:t>
      </w:r>
    </w:p>
    <w:p w:rsidR="004E38EA" w:rsidRDefault="004E48B4">
      <w:pPr>
        <w:tabs>
          <w:tab w:val="left" w:pos="2311"/>
          <w:tab w:val="left" w:pos="3115"/>
          <w:tab w:val="left" w:pos="3786"/>
          <w:tab w:val="left" w:pos="10588"/>
        </w:tabs>
        <w:ind w:right="404"/>
        <w:rPr>
          <w:spacing w:val="-2"/>
          <w:sz w:val="18"/>
          <w:szCs w:val="18"/>
        </w:rPr>
      </w:pPr>
      <w:r>
        <w:rPr>
          <w:spacing w:val="-2"/>
          <w:sz w:val="18"/>
          <w:szCs w:val="18"/>
        </w:rPr>
        <w:t xml:space="preserve"> проживающий</w:t>
      </w:r>
      <w:r>
        <w:rPr>
          <w:sz w:val="18"/>
          <w:szCs w:val="18"/>
        </w:rPr>
        <w:tab/>
      </w:r>
      <w:r>
        <w:rPr>
          <w:spacing w:val="-4"/>
          <w:sz w:val="18"/>
          <w:szCs w:val="18"/>
        </w:rPr>
        <w:t>(ая)</w:t>
      </w:r>
      <w:r>
        <w:rPr>
          <w:sz w:val="18"/>
          <w:szCs w:val="18"/>
        </w:rPr>
        <w:tab/>
      </w:r>
      <w:r>
        <w:rPr>
          <w:spacing w:val="-6"/>
          <w:sz w:val="18"/>
          <w:szCs w:val="18"/>
        </w:rPr>
        <w:t>по</w:t>
      </w:r>
      <w:r>
        <w:rPr>
          <w:sz w:val="18"/>
          <w:szCs w:val="18"/>
        </w:rPr>
        <w:tab/>
      </w:r>
      <w:r>
        <w:rPr>
          <w:spacing w:val="-2"/>
          <w:sz w:val="18"/>
          <w:szCs w:val="18"/>
        </w:rPr>
        <w:t>адресу: ___________________________________________________,</w:t>
      </w:r>
      <w:r>
        <w:rPr>
          <w:spacing w:val="-2"/>
          <w:sz w:val="18"/>
          <w:szCs w:val="18"/>
        </w:rPr>
        <w:br/>
        <w:t xml:space="preserve">в </w:t>
      </w:r>
      <w:r>
        <w:rPr>
          <w:sz w:val="18"/>
          <w:szCs w:val="18"/>
        </w:rPr>
        <w:t xml:space="preserve">соответствии с требованиями статьи 9 Федерального закона от 27 июля 2006 года № 152-ФЗ «О персональных данных» настоящим </w:t>
      </w:r>
      <w:r>
        <w:rPr>
          <w:b/>
          <w:sz w:val="18"/>
          <w:szCs w:val="18"/>
        </w:rPr>
        <w:t>даю свое согласие на обработку муниципальной автономной организацией дополнительного образования «Центр детского творчества «Хибины» города Кировска»</w:t>
      </w:r>
      <w:r>
        <w:rPr>
          <w:sz w:val="18"/>
          <w:szCs w:val="18"/>
        </w:rPr>
        <w:t xml:space="preserve">  (далее – организация), расположенной по адресу: город Кировск Мурманская область, проспект Ленина, дом 5, </w:t>
      </w:r>
      <w:r>
        <w:rPr>
          <w:b/>
          <w:sz w:val="18"/>
          <w:szCs w:val="18"/>
        </w:rPr>
        <w:t xml:space="preserve">ОГРН </w:t>
      </w:r>
      <w:r>
        <w:rPr>
          <w:sz w:val="18"/>
          <w:szCs w:val="18"/>
        </w:rPr>
        <w:t xml:space="preserve">1025100562277, </w:t>
      </w:r>
      <w:r>
        <w:rPr>
          <w:b/>
          <w:sz w:val="18"/>
          <w:szCs w:val="18"/>
        </w:rPr>
        <w:t xml:space="preserve">ИНН/КПП </w:t>
      </w:r>
      <w:r>
        <w:rPr>
          <w:sz w:val="18"/>
          <w:szCs w:val="18"/>
        </w:rPr>
        <w:t xml:space="preserve">5103020625/510301001, </w:t>
      </w:r>
      <w:r>
        <w:rPr>
          <w:b/>
          <w:sz w:val="18"/>
          <w:szCs w:val="18"/>
        </w:rPr>
        <w:t xml:space="preserve">ОКВЭД: </w:t>
      </w:r>
      <w:r>
        <w:rPr>
          <w:sz w:val="18"/>
          <w:szCs w:val="18"/>
        </w:rPr>
        <w:t>85.41</w:t>
      </w:r>
      <w:r>
        <w:rPr>
          <w:b/>
          <w:sz w:val="18"/>
          <w:szCs w:val="18"/>
        </w:rPr>
        <w:t xml:space="preserve"> ОКПО  </w:t>
      </w:r>
      <w:r>
        <w:rPr>
          <w:sz w:val="18"/>
          <w:szCs w:val="18"/>
        </w:rPr>
        <w:t xml:space="preserve">14760105) (далее - ЦДТ «Хибины», Оператор) моих </w:t>
      </w:r>
      <w:r>
        <w:rPr>
          <w:spacing w:val="-2"/>
          <w:sz w:val="18"/>
          <w:szCs w:val="18"/>
        </w:rPr>
        <w:t>персональных данных и персональных данных моего ребенка (подопечного)</w:t>
      </w:r>
    </w:p>
    <w:p w:rsidR="004E38EA" w:rsidRDefault="004E48B4">
      <w:pPr>
        <w:tabs>
          <w:tab w:val="left" w:pos="2855"/>
          <w:tab w:val="left" w:pos="6214"/>
          <w:tab w:val="left" w:pos="8054"/>
          <w:tab w:val="left" w:pos="8694"/>
          <w:tab w:val="left" w:pos="9726"/>
        </w:tabs>
        <w:ind w:right="404"/>
        <w:rPr>
          <w:sz w:val="18"/>
          <w:szCs w:val="18"/>
        </w:rPr>
      </w:pPr>
      <w:r>
        <w:rPr>
          <w:sz w:val="18"/>
          <w:szCs w:val="18"/>
          <w:u w:val="single"/>
        </w:rPr>
        <w:tab/>
      </w:r>
      <w:r>
        <w:rPr>
          <w:sz w:val="18"/>
          <w:szCs w:val="18"/>
          <w:u w:val="single"/>
        </w:rPr>
        <w:tab/>
      </w:r>
      <w:r>
        <w:rPr>
          <w:sz w:val="18"/>
          <w:szCs w:val="18"/>
          <w:u w:val="single"/>
        </w:rPr>
        <w:tab/>
      </w:r>
      <w:r>
        <w:rPr>
          <w:sz w:val="18"/>
          <w:szCs w:val="18"/>
          <w:u w:val="single"/>
        </w:rPr>
        <w:tab/>
      </w:r>
    </w:p>
    <w:p w:rsidR="004E38EA" w:rsidRDefault="004E48B4">
      <w:pPr>
        <w:ind w:right="404"/>
        <w:rPr>
          <w:sz w:val="18"/>
          <w:szCs w:val="18"/>
        </w:rPr>
      </w:pPr>
      <w:r>
        <w:rPr>
          <w:sz w:val="18"/>
          <w:szCs w:val="18"/>
        </w:rPr>
        <w:t xml:space="preserve">                                                       (Ф.И.О.</w:t>
      </w:r>
      <w:r>
        <w:rPr>
          <w:spacing w:val="-7"/>
          <w:sz w:val="18"/>
          <w:szCs w:val="18"/>
        </w:rPr>
        <w:t xml:space="preserve"> </w:t>
      </w:r>
      <w:r>
        <w:rPr>
          <w:sz w:val="18"/>
          <w:szCs w:val="18"/>
        </w:rPr>
        <w:t>несовершеннолетнего</w:t>
      </w:r>
      <w:r>
        <w:rPr>
          <w:spacing w:val="-7"/>
          <w:sz w:val="18"/>
          <w:szCs w:val="18"/>
        </w:rPr>
        <w:t xml:space="preserve"> </w:t>
      </w:r>
      <w:r>
        <w:rPr>
          <w:sz w:val="18"/>
          <w:szCs w:val="18"/>
        </w:rPr>
        <w:t>участника</w:t>
      </w:r>
      <w:r>
        <w:rPr>
          <w:spacing w:val="-6"/>
          <w:sz w:val="18"/>
          <w:szCs w:val="18"/>
        </w:rPr>
        <w:t xml:space="preserve"> </w:t>
      </w:r>
      <w:r>
        <w:rPr>
          <w:spacing w:val="-2"/>
          <w:sz w:val="18"/>
          <w:szCs w:val="18"/>
        </w:rPr>
        <w:t>мероприятия)</w:t>
      </w:r>
    </w:p>
    <w:p w:rsidR="004E38EA" w:rsidRDefault="004E48B4">
      <w:pPr>
        <w:ind w:right="404"/>
        <w:rPr>
          <w:sz w:val="18"/>
          <w:szCs w:val="18"/>
        </w:rPr>
      </w:pPr>
      <w:r>
        <w:rPr>
          <w:sz w:val="18"/>
          <w:szCs w:val="18"/>
        </w:rPr>
        <w:t>и подтверждаю, что, давая такое согласие, я действую своей волей и в своих интересах/интересах своего ребенка (подопечного).</w:t>
      </w:r>
    </w:p>
    <w:p w:rsidR="004E38EA" w:rsidRDefault="004E48B4">
      <w:pPr>
        <w:ind w:right="404"/>
        <w:rPr>
          <w:sz w:val="18"/>
          <w:szCs w:val="18"/>
        </w:rPr>
      </w:pPr>
      <w:r>
        <w:rPr>
          <w:sz w:val="18"/>
          <w:szCs w:val="18"/>
        </w:rPr>
        <w:t>Согласие</w:t>
      </w:r>
      <w:r>
        <w:rPr>
          <w:spacing w:val="-6"/>
          <w:sz w:val="18"/>
          <w:szCs w:val="18"/>
        </w:rPr>
        <w:t xml:space="preserve"> </w:t>
      </w:r>
      <w:r>
        <w:rPr>
          <w:sz w:val="18"/>
          <w:szCs w:val="18"/>
        </w:rPr>
        <w:t>распространяется</w:t>
      </w:r>
      <w:r>
        <w:rPr>
          <w:spacing w:val="-4"/>
          <w:sz w:val="18"/>
          <w:szCs w:val="18"/>
        </w:rPr>
        <w:t xml:space="preserve"> </w:t>
      </w:r>
      <w:r>
        <w:rPr>
          <w:sz w:val="18"/>
          <w:szCs w:val="18"/>
        </w:rPr>
        <w:t>на</w:t>
      </w:r>
      <w:r>
        <w:rPr>
          <w:spacing w:val="-4"/>
          <w:sz w:val="18"/>
          <w:szCs w:val="18"/>
        </w:rPr>
        <w:t xml:space="preserve"> </w:t>
      </w:r>
      <w:r>
        <w:rPr>
          <w:sz w:val="18"/>
          <w:szCs w:val="18"/>
        </w:rPr>
        <w:t>такую</w:t>
      </w:r>
      <w:r>
        <w:rPr>
          <w:spacing w:val="-4"/>
          <w:sz w:val="18"/>
          <w:szCs w:val="18"/>
        </w:rPr>
        <w:t xml:space="preserve"> </w:t>
      </w:r>
      <w:r>
        <w:rPr>
          <w:sz w:val="18"/>
          <w:szCs w:val="18"/>
        </w:rPr>
        <w:t>информацию,</w:t>
      </w:r>
      <w:r>
        <w:rPr>
          <w:spacing w:val="-3"/>
          <w:sz w:val="18"/>
          <w:szCs w:val="18"/>
        </w:rPr>
        <w:t xml:space="preserve"> </w:t>
      </w:r>
      <w:r>
        <w:rPr>
          <w:spacing w:val="-4"/>
          <w:sz w:val="18"/>
          <w:szCs w:val="18"/>
        </w:rPr>
        <w:t>как:</w:t>
      </w:r>
    </w:p>
    <w:p w:rsidR="004E38EA" w:rsidRDefault="004E48B4">
      <w:pPr>
        <w:widowControl/>
        <w:numPr>
          <w:ilvl w:val="0"/>
          <w:numId w:val="16"/>
        </w:numPr>
        <w:tabs>
          <w:tab w:val="left" w:pos="465"/>
        </w:tabs>
        <w:ind w:left="0" w:right="404" w:firstLine="0"/>
        <w:rPr>
          <w:sz w:val="18"/>
          <w:szCs w:val="18"/>
        </w:rPr>
      </w:pPr>
      <w:r>
        <w:rPr>
          <w:sz w:val="18"/>
          <w:szCs w:val="18"/>
        </w:rPr>
        <w:t>фамилия,</w:t>
      </w:r>
      <w:r>
        <w:rPr>
          <w:spacing w:val="-8"/>
          <w:sz w:val="18"/>
          <w:szCs w:val="18"/>
        </w:rPr>
        <w:t xml:space="preserve"> </w:t>
      </w:r>
      <w:r>
        <w:rPr>
          <w:sz w:val="18"/>
          <w:szCs w:val="18"/>
        </w:rPr>
        <w:t>имя,</w:t>
      </w:r>
      <w:r>
        <w:rPr>
          <w:spacing w:val="-8"/>
          <w:sz w:val="18"/>
          <w:szCs w:val="18"/>
        </w:rPr>
        <w:t xml:space="preserve"> </w:t>
      </w:r>
      <w:r>
        <w:rPr>
          <w:spacing w:val="-2"/>
          <w:sz w:val="18"/>
          <w:szCs w:val="18"/>
        </w:rPr>
        <w:t>отчество;</w:t>
      </w:r>
    </w:p>
    <w:p w:rsidR="004E38EA" w:rsidRDefault="004E48B4">
      <w:pPr>
        <w:widowControl/>
        <w:numPr>
          <w:ilvl w:val="0"/>
          <w:numId w:val="16"/>
        </w:numPr>
        <w:tabs>
          <w:tab w:val="left" w:pos="465"/>
        </w:tabs>
        <w:ind w:left="0" w:right="404" w:firstLine="0"/>
        <w:rPr>
          <w:sz w:val="18"/>
          <w:szCs w:val="18"/>
        </w:rPr>
      </w:pPr>
      <w:r>
        <w:rPr>
          <w:sz w:val="18"/>
          <w:szCs w:val="18"/>
        </w:rPr>
        <w:t>дата</w:t>
      </w:r>
      <w:r>
        <w:rPr>
          <w:spacing w:val="-5"/>
          <w:sz w:val="18"/>
          <w:szCs w:val="18"/>
        </w:rPr>
        <w:t xml:space="preserve"> </w:t>
      </w:r>
      <w:r>
        <w:rPr>
          <w:spacing w:val="-2"/>
          <w:sz w:val="18"/>
          <w:szCs w:val="18"/>
        </w:rPr>
        <w:t>рождения;</w:t>
      </w:r>
    </w:p>
    <w:p w:rsidR="004E38EA" w:rsidRDefault="004E48B4">
      <w:pPr>
        <w:widowControl/>
        <w:numPr>
          <w:ilvl w:val="0"/>
          <w:numId w:val="16"/>
        </w:numPr>
        <w:tabs>
          <w:tab w:val="left" w:pos="465"/>
        </w:tabs>
        <w:ind w:left="0" w:right="404" w:firstLine="0"/>
        <w:rPr>
          <w:sz w:val="18"/>
          <w:szCs w:val="18"/>
        </w:rPr>
      </w:pPr>
      <w:r>
        <w:rPr>
          <w:sz w:val="18"/>
          <w:szCs w:val="18"/>
        </w:rPr>
        <w:t>номер и серия документа, удостоверяющего личность, сведения о дате выдачи указанного документа и выдавшем его органе</w:t>
      </w:r>
      <w:r>
        <w:rPr>
          <w:spacing w:val="-2"/>
          <w:sz w:val="18"/>
          <w:szCs w:val="18"/>
        </w:rPr>
        <w:t>;</w:t>
      </w:r>
    </w:p>
    <w:p w:rsidR="004E38EA" w:rsidRDefault="004E48B4">
      <w:pPr>
        <w:widowControl/>
        <w:numPr>
          <w:ilvl w:val="0"/>
          <w:numId w:val="16"/>
        </w:numPr>
        <w:tabs>
          <w:tab w:val="left" w:pos="525"/>
        </w:tabs>
        <w:ind w:left="0" w:right="404" w:firstLine="0"/>
        <w:rPr>
          <w:sz w:val="18"/>
          <w:szCs w:val="18"/>
        </w:rPr>
      </w:pPr>
      <w:r>
        <w:rPr>
          <w:sz w:val="18"/>
          <w:szCs w:val="18"/>
        </w:rPr>
        <w:t>адрес</w:t>
      </w:r>
      <w:r>
        <w:rPr>
          <w:spacing w:val="-3"/>
          <w:sz w:val="18"/>
          <w:szCs w:val="18"/>
        </w:rPr>
        <w:t xml:space="preserve"> </w:t>
      </w:r>
      <w:r>
        <w:rPr>
          <w:spacing w:val="-2"/>
          <w:sz w:val="18"/>
          <w:szCs w:val="18"/>
        </w:rPr>
        <w:t>регистрации;</w:t>
      </w:r>
    </w:p>
    <w:p w:rsidR="004E38EA" w:rsidRDefault="004E48B4">
      <w:pPr>
        <w:widowControl/>
        <w:numPr>
          <w:ilvl w:val="0"/>
          <w:numId w:val="16"/>
        </w:numPr>
        <w:tabs>
          <w:tab w:val="left" w:pos="465"/>
        </w:tabs>
        <w:ind w:left="0" w:right="404" w:firstLine="0"/>
        <w:rPr>
          <w:sz w:val="18"/>
          <w:szCs w:val="18"/>
        </w:rPr>
      </w:pPr>
      <w:r>
        <w:rPr>
          <w:sz w:val="18"/>
          <w:szCs w:val="18"/>
        </w:rPr>
        <w:t>фактическое</w:t>
      </w:r>
      <w:r>
        <w:rPr>
          <w:spacing w:val="-11"/>
          <w:sz w:val="18"/>
          <w:szCs w:val="18"/>
        </w:rPr>
        <w:t xml:space="preserve"> </w:t>
      </w:r>
      <w:r>
        <w:rPr>
          <w:sz w:val="18"/>
          <w:szCs w:val="18"/>
        </w:rPr>
        <w:t>место</w:t>
      </w:r>
      <w:r>
        <w:rPr>
          <w:spacing w:val="-10"/>
          <w:sz w:val="18"/>
          <w:szCs w:val="18"/>
        </w:rPr>
        <w:t xml:space="preserve"> </w:t>
      </w:r>
      <w:r>
        <w:rPr>
          <w:spacing w:val="-2"/>
          <w:sz w:val="18"/>
          <w:szCs w:val="18"/>
        </w:rPr>
        <w:t>проживания;</w:t>
      </w:r>
    </w:p>
    <w:p w:rsidR="004E38EA" w:rsidRDefault="004E48B4">
      <w:pPr>
        <w:widowControl/>
        <w:numPr>
          <w:ilvl w:val="0"/>
          <w:numId w:val="16"/>
        </w:numPr>
        <w:tabs>
          <w:tab w:val="left" w:pos="525"/>
        </w:tabs>
        <w:ind w:left="0" w:right="404" w:firstLine="0"/>
        <w:rPr>
          <w:sz w:val="18"/>
          <w:szCs w:val="18"/>
        </w:rPr>
      </w:pPr>
      <w:r>
        <w:rPr>
          <w:sz w:val="18"/>
          <w:szCs w:val="18"/>
        </w:rPr>
        <w:t>контактная</w:t>
      </w:r>
      <w:r>
        <w:rPr>
          <w:spacing w:val="-12"/>
          <w:sz w:val="18"/>
          <w:szCs w:val="18"/>
        </w:rPr>
        <w:t xml:space="preserve"> </w:t>
      </w:r>
      <w:r>
        <w:rPr>
          <w:spacing w:val="-2"/>
          <w:sz w:val="18"/>
          <w:szCs w:val="18"/>
        </w:rPr>
        <w:t>информация;</w:t>
      </w:r>
    </w:p>
    <w:p w:rsidR="004E38EA" w:rsidRDefault="004E48B4">
      <w:pPr>
        <w:widowControl/>
        <w:numPr>
          <w:ilvl w:val="0"/>
          <w:numId w:val="16"/>
        </w:numPr>
        <w:tabs>
          <w:tab w:val="left" w:pos="525"/>
        </w:tabs>
        <w:ind w:left="0" w:right="404" w:firstLine="0"/>
        <w:rPr>
          <w:sz w:val="18"/>
          <w:szCs w:val="18"/>
        </w:rPr>
      </w:pPr>
      <w:r>
        <w:rPr>
          <w:sz w:val="18"/>
          <w:szCs w:val="18"/>
        </w:rPr>
        <w:t xml:space="preserve">данные о законном представителе несовершеннолетнего участника мероприятия (степень родства / опекунство, Ф. И. О., год рождения, паспортные данные, включая прописку и место рождения, адрес регистрации, фактическое место проживания, контактная информация: </w:t>
      </w:r>
      <w:r>
        <w:rPr>
          <w:spacing w:val="-2"/>
          <w:sz w:val="18"/>
          <w:szCs w:val="18"/>
        </w:rPr>
        <w:t>(номер телефона, адрес электронной почты)</w:t>
      </w:r>
      <w:r>
        <w:rPr>
          <w:sz w:val="18"/>
          <w:szCs w:val="18"/>
        </w:rPr>
        <w:t>.</w:t>
      </w:r>
    </w:p>
    <w:p w:rsidR="004E38EA" w:rsidRDefault="004E48B4">
      <w:pPr>
        <w:ind w:right="404"/>
        <w:rPr>
          <w:sz w:val="18"/>
          <w:szCs w:val="18"/>
        </w:rPr>
      </w:pPr>
      <w:r>
        <w:rPr>
          <w:sz w:val="18"/>
          <w:szCs w:val="18"/>
        </w:rPr>
        <w:t>Согласие</w:t>
      </w:r>
      <w:r>
        <w:rPr>
          <w:spacing w:val="-4"/>
          <w:sz w:val="18"/>
          <w:szCs w:val="18"/>
        </w:rPr>
        <w:t xml:space="preserve"> </w:t>
      </w:r>
      <w:r>
        <w:rPr>
          <w:sz w:val="18"/>
          <w:szCs w:val="18"/>
        </w:rPr>
        <w:t>дается</w:t>
      </w:r>
      <w:r>
        <w:rPr>
          <w:spacing w:val="1"/>
          <w:sz w:val="18"/>
          <w:szCs w:val="18"/>
        </w:rPr>
        <w:t xml:space="preserve"> </w:t>
      </w:r>
      <w:r>
        <w:rPr>
          <w:sz w:val="18"/>
          <w:szCs w:val="18"/>
        </w:rPr>
        <w:t xml:space="preserve">мною в </w:t>
      </w:r>
      <w:r>
        <w:rPr>
          <w:spacing w:val="-2"/>
          <w:sz w:val="18"/>
          <w:szCs w:val="18"/>
        </w:rPr>
        <w:t>целях:</w:t>
      </w:r>
    </w:p>
    <w:p w:rsidR="004E38EA" w:rsidRDefault="004E48B4">
      <w:pPr>
        <w:widowControl/>
        <w:numPr>
          <w:ilvl w:val="0"/>
          <w:numId w:val="16"/>
        </w:numPr>
        <w:tabs>
          <w:tab w:val="left" w:pos="469"/>
          <w:tab w:val="left" w:pos="8875"/>
        </w:tabs>
        <w:ind w:left="0" w:right="404" w:firstLine="0"/>
        <w:rPr>
          <w:sz w:val="18"/>
          <w:szCs w:val="18"/>
        </w:rPr>
      </w:pPr>
      <w:r>
        <w:rPr>
          <w:sz w:val="18"/>
          <w:szCs w:val="18"/>
        </w:rPr>
        <w:t>участия в</w:t>
      </w:r>
      <w:r>
        <w:rPr>
          <w:spacing w:val="-2"/>
          <w:sz w:val="18"/>
          <w:szCs w:val="18"/>
        </w:rPr>
        <w:t xml:space="preserve"> </w:t>
      </w:r>
      <w:r>
        <w:rPr>
          <w:sz w:val="18"/>
          <w:szCs w:val="18"/>
          <w:u w:val="single"/>
        </w:rPr>
        <w:tab/>
      </w:r>
    </w:p>
    <w:p w:rsidR="004E38EA" w:rsidRDefault="004E48B4">
      <w:pPr>
        <w:ind w:right="404"/>
        <w:rPr>
          <w:sz w:val="18"/>
          <w:szCs w:val="18"/>
        </w:rPr>
      </w:pPr>
      <w:r>
        <w:rPr>
          <w:sz w:val="18"/>
          <w:szCs w:val="18"/>
        </w:rPr>
        <w:t xml:space="preserve">                                                                                  (наименование</w:t>
      </w:r>
      <w:r>
        <w:rPr>
          <w:spacing w:val="-6"/>
          <w:sz w:val="18"/>
          <w:szCs w:val="18"/>
        </w:rPr>
        <w:t xml:space="preserve"> </w:t>
      </w:r>
      <w:r>
        <w:rPr>
          <w:spacing w:val="-2"/>
          <w:sz w:val="18"/>
          <w:szCs w:val="18"/>
        </w:rPr>
        <w:t>мероприятия)</w:t>
      </w:r>
    </w:p>
    <w:p w:rsidR="004E38EA" w:rsidRDefault="004E48B4">
      <w:pPr>
        <w:ind w:right="404"/>
        <w:rPr>
          <w:sz w:val="18"/>
          <w:szCs w:val="18"/>
        </w:rPr>
      </w:pPr>
      <w:r>
        <w:rPr>
          <w:sz w:val="18"/>
          <w:szCs w:val="18"/>
        </w:rPr>
        <w:t>моего ребенка (подопечного), а также в мероприятиях с участием детей и педагогов из других образовательных и иных организаций;</w:t>
      </w:r>
    </w:p>
    <w:p w:rsidR="004E38EA" w:rsidRDefault="004E48B4">
      <w:pPr>
        <w:ind w:right="404" w:firstLine="851"/>
        <w:rPr>
          <w:sz w:val="18"/>
          <w:szCs w:val="18"/>
        </w:rPr>
      </w:pPr>
      <w:r>
        <w:rPr>
          <w:sz w:val="18"/>
          <w:szCs w:val="18"/>
        </w:rPr>
        <w:t>Согласие дается мною в целях информационно-аналитического обеспечения образовательного процесса, мероприятий Оператора, включение (при необходимости) данных в автоматизированные информационные системы, применяемые Оператором, информационное освещение образовательной деятельности, мероприятий на информационных стендах, официальном сайте Оператора https://cdt-khibiny.ru/, официальных страницах Оператора в социальной сети «Вконтакте» (</w:t>
      </w:r>
      <w:hyperlink r:id="rId24">
        <w:r>
          <w:rPr>
            <w:sz w:val="18"/>
            <w:szCs w:val="18"/>
            <w:u w:val="single"/>
          </w:rPr>
          <w:t>https://vk.com/cdthibiny</w:t>
        </w:r>
      </w:hyperlink>
      <w:r>
        <w:rPr>
          <w:sz w:val="18"/>
          <w:szCs w:val="18"/>
        </w:rPr>
        <w:t>), на портале ПФДО (</w:t>
      </w:r>
      <w:hyperlink r:id="rId25">
        <w:r>
          <w:rPr>
            <w:sz w:val="18"/>
            <w:szCs w:val="18"/>
            <w:u w:val="single"/>
          </w:rPr>
          <w:t>https://51.pfdo.ru/app</w:t>
        </w:r>
      </w:hyperlink>
      <w:r>
        <w:rPr>
          <w:sz w:val="18"/>
          <w:szCs w:val="18"/>
          <w:u w:val="single"/>
        </w:rPr>
        <w:t xml:space="preserve">, </w:t>
      </w:r>
      <w:hyperlink r:id="rId26" w:tgtFrame="_blank">
        <w:r>
          <w:rPr>
            <w:sz w:val="18"/>
            <w:szCs w:val="18"/>
            <w:u w:val="single"/>
            <w:shd w:val="clear" w:color="auto" w:fill="FFFFFF"/>
          </w:rPr>
          <w:t>https://events.pfdo.ru/</w:t>
        </w:r>
      </w:hyperlink>
      <w:r>
        <w:rPr>
          <w:sz w:val="18"/>
          <w:szCs w:val="18"/>
          <w:u w:val="single"/>
          <w:shd w:val="clear" w:color="auto" w:fill="FFFFFF"/>
        </w:rPr>
        <w:t xml:space="preserve">), для </w:t>
      </w:r>
      <w:r>
        <w:rPr>
          <w:sz w:val="18"/>
          <w:szCs w:val="18"/>
        </w:rPr>
        <w:t xml:space="preserve">использования в статистических и аналитических отчетах по вопросам организации и качества дополнительного образования, обеспечения личной безопасности участников мероприятия, обеспечения соблюдения законов и иных нормативных правовых актов РФ. </w:t>
      </w:r>
    </w:p>
    <w:p w:rsidR="004E38EA" w:rsidRDefault="004E48B4">
      <w:pPr>
        <w:ind w:right="404" w:firstLine="851"/>
        <w:rPr>
          <w:sz w:val="18"/>
          <w:szCs w:val="18"/>
        </w:rPr>
      </w:pPr>
      <w:r>
        <w:rPr>
          <w:rFonts w:eastAsia="Albany AMT"/>
          <w:bCs/>
          <w:kern w:val="2"/>
          <w:sz w:val="18"/>
          <w:szCs w:val="18"/>
        </w:rPr>
        <w:t xml:space="preserve">Настоящее согласие предоставляется на осуществление действий в отношении </w:t>
      </w:r>
      <w:r>
        <w:rPr>
          <w:sz w:val="18"/>
          <w:szCs w:val="18"/>
        </w:rPr>
        <w:t>моих персональных данных и персональных данных моего ребенка (подопечного)</w:t>
      </w:r>
      <w:r>
        <w:rPr>
          <w:rFonts w:eastAsia="Albany AMT"/>
          <w:bCs/>
          <w:kern w:val="2"/>
          <w:sz w:val="18"/>
          <w:szCs w:val="18"/>
        </w:rPr>
        <w:t>, которые необходимы или желаемы для достижения указанных выше целей при обязательном условии</w:t>
      </w:r>
      <w:r>
        <w:rPr>
          <w:sz w:val="18"/>
          <w:szCs w:val="18"/>
        </w:rPr>
        <w:t xml:space="preserve"> соблюдения конфиденциальности персональных данных.</w:t>
      </w:r>
    </w:p>
    <w:p w:rsidR="004E38EA" w:rsidRDefault="004E48B4">
      <w:pPr>
        <w:ind w:right="404" w:firstLine="851"/>
        <w:rPr>
          <w:sz w:val="18"/>
          <w:szCs w:val="18"/>
        </w:rPr>
      </w:pPr>
      <w:r>
        <w:rPr>
          <w:sz w:val="18"/>
          <w:szCs w:val="18"/>
        </w:rPr>
        <w:t>Настоящее согласие дается на обработку персональных данных,</w:t>
      </w:r>
      <w:r>
        <w:rPr>
          <w:spacing w:val="40"/>
          <w:sz w:val="18"/>
          <w:szCs w:val="18"/>
        </w:rPr>
        <w:t xml:space="preserve"> </w:t>
      </w:r>
      <w:r>
        <w:rPr>
          <w:sz w:val="18"/>
          <w:szCs w:val="18"/>
        </w:rPr>
        <w:t>совершаемую с использованием средств автоматизации или без использования таких средств, которая включает сбор, систематизацию, накопление, хранение, уточнение (обновление, изменение), использование, предоставление, передачу, блокирование,</w:t>
      </w:r>
      <w:r>
        <w:rPr>
          <w:spacing w:val="40"/>
          <w:sz w:val="18"/>
          <w:szCs w:val="18"/>
        </w:rPr>
        <w:t xml:space="preserve"> </w:t>
      </w:r>
      <w:r>
        <w:rPr>
          <w:sz w:val="18"/>
          <w:szCs w:val="18"/>
        </w:rPr>
        <w:t>уничтожение персональных в соответствии с вышеуказанными целями.</w:t>
      </w:r>
    </w:p>
    <w:p w:rsidR="004E38EA" w:rsidRDefault="004E48B4">
      <w:pPr>
        <w:ind w:right="404" w:firstLine="851"/>
        <w:rPr>
          <w:sz w:val="18"/>
          <w:szCs w:val="18"/>
        </w:rPr>
      </w:pPr>
      <w:r>
        <w:rPr>
          <w:sz w:val="18"/>
          <w:szCs w:val="18"/>
        </w:rPr>
        <w:t>Настоящее согласие на обработку персональных данных обучающегося действительно до окончания его обучения в образовательной организации, включая общую и среднюю школу, и прекращает свое действие автоматически по завершении данного периода.</w:t>
      </w:r>
    </w:p>
    <w:p w:rsidR="004E38EA" w:rsidRDefault="004E48B4">
      <w:pPr>
        <w:ind w:right="404" w:firstLine="851"/>
        <w:rPr>
          <w:sz w:val="18"/>
          <w:szCs w:val="18"/>
        </w:rPr>
      </w:pPr>
      <w:r>
        <w:rPr>
          <w:sz w:val="18"/>
          <w:szCs w:val="18"/>
        </w:rPr>
        <w:t>Я оставляю за собой право отозвать согласие посредством составления соответствующего письменного заявления, которое может быть направлено мной в адрес Оператора по почте заказным письмом с уведомлением о вручении либо вручено лично под расписку представителю Оператора.</w:t>
      </w:r>
    </w:p>
    <w:p w:rsidR="004E38EA" w:rsidRDefault="004E48B4">
      <w:pPr>
        <w:ind w:right="404" w:firstLine="851"/>
        <w:rPr>
          <w:sz w:val="18"/>
          <w:szCs w:val="18"/>
        </w:rPr>
      </w:pPr>
      <w:r>
        <w:rPr>
          <w:sz w:val="18"/>
          <w:szCs w:val="18"/>
        </w:rPr>
        <w:t>В случае получения моего письменного заявления об отзыве настоящего согласия на распространение персональных данных, Оператор обязан прекратить их обработку и распространение сразу после того,  как получит запрос.</w:t>
      </w:r>
    </w:p>
    <w:p w:rsidR="004E38EA" w:rsidRDefault="004E38EA">
      <w:pPr>
        <w:ind w:right="404"/>
        <w:rPr>
          <w:sz w:val="18"/>
          <w:szCs w:val="18"/>
        </w:rPr>
      </w:pPr>
    </w:p>
    <w:p w:rsidR="004E38EA" w:rsidRDefault="004E38EA">
      <w:pPr>
        <w:ind w:right="404"/>
        <w:rPr>
          <w:sz w:val="18"/>
          <w:szCs w:val="18"/>
        </w:rPr>
      </w:pPr>
    </w:p>
    <w:p w:rsidR="004E38EA" w:rsidRDefault="004E48B4">
      <w:pPr>
        <w:ind w:right="404"/>
        <w:rPr>
          <w:color w:val="000000" w:themeColor="dark1"/>
          <w:sz w:val="18"/>
          <w:szCs w:val="16"/>
        </w:rPr>
      </w:pPr>
      <w:r>
        <w:rPr>
          <w:b/>
          <w:sz w:val="18"/>
          <w:szCs w:val="16"/>
        </w:rPr>
        <w:t>Дата _____________</w:t>
      </w:r>
      <w:r>
        <w:rPr>
          <w:b/>
          <w:sz w:val="18"/>
          <w:szCs w:val="16"/>
        </w:rPr>
        <w:tab/>
      </w:r>
      <w:r>
        <w:rPr>
          <w:b/>
          <w:sz w:val="18"/>
          <w:szCs w:val="16"/>
        </w:rPr>
        <w:tab/>
        <w:t xml:space="preserve"> Подпись  ______________/_____________________/ расшифровка</w:t>
      </w:r>
    </w:p>
    <w:sectPr w:rsidR="004E38EA" w:rsidSect="00D376D2">
      <w:headerReference w:type="even" r:id="rId27"/>
      <w:headerReference w:type="default" r:id="rId28"/>
      <w:headerReference w:type="first" r:id="rId29"/>
      <w:pgSz w:w="11906" w:h="16838"/>
      <w:pgMar w:top="1134" w:right="845" w:bottom="993" w:left="1701" w:header="720" w:footer="0" w:gutter="0"/>
      <w:cols w:space="720"/>
      <w:formProt w:val="0"/>
      <w:docGrid w:linePitch="299"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1EC" w:rsidRDefault="00BE61EC">
      <w:r>
        <w:separator/>
      </w:r>
    </w:p>
  </w:endnote>
  <w:endnote w:type="continuationSeparator" w:id="0">
    <w:p w:rsidR="00BE61EC" w:rsidRDefault="00BE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oto Sans Symbols">
    <w:charset w:val="01"/>
    <w:family w:val="swiss"/>
    <w:pitch w:val="variable"/>
  </w:font>
  <w:font w:name="Calibri">
    <w:panose1 w:val="020F0502020204030204"/>
    <w:charset w:val="CC"/>
    <w:family w:val="swiss"/>
    <w:pitch w:val="variable"/>
    <w:sig w:usb0="E4002EFF" w:usb1="C000247B" w:usb2="00000009" w:usb3="00000000" w:csb0="000001FF" w:csb1="00000000"/>
  </w:font>
  <w:font w:name="DejaVu Sans">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OpenSymbol">
    <w:altName w:val="Arial Unicode MS"/>
    <w:panose1 w:val="05010000000000000000"/>
    <w:charset w:val="01"/>
    <w:family w:val="auto"/>
    <w:pitch w:val="variable"/>
    <w:sig w:usb0="800000AF" w:usb1="1001ECEA" w:usb2="00000000" w:usb3="00000000" w:csb0="00000001" w:csb1="00000000"/>
  </w:font>
  <w:font w:name="Noto Sans">
    <w:panose1 w:val="00000000000000000000"/>
    <w:charset w:val="00"/>
    <w:family w:val="roman"/>
    <w:notTrueType/>
    <w:pitch w:val="default"/>
  </w:font>
  <w:font w:name="DejaVu Sans Mono">
    <w:altName w:val="MS Gothic"/>
    <w:charset w:val="01"/>
    <w:family w:val="modern"/>
    <w:pitch w:val="fixed"/>
  </w:font>
  <w:font w:name="Arial">
    <w:panose1 w:val="020B0604020202020204"/>
    <w:charset w:val="CC"/>
    <w:family w:val="swiss"/>
    <w:pitch w:val="variable"/>
    <w:sig w:usb0="E0002EFF" w:usb1="C000785B" w:usb2="00000009" w:usb3="00000000" w:csb0="000001FF" w:csb1="00000000"/>
  </w:font>
  <w:font w:name="Albany AM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1EC" w:rsidRDefault="00BE61EC">
      <w:r>
        <w:separator/>
      </w:r>
    </w:p>
  </w:footnote>
  <w:footnote w:type="continuationSeparator" w:id="0">
    <w:p w:rsidR="00BE61EC" w:rsidRDefault="00BE61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8EA" w:rsidRDefault="004E38EA">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8EA" w:rsidRDefault="004E38EA">
    <w:pPr>
      <w:tabs>
        <w:tab w:val="center" w:pos="4677"/>
        <w:tab w:val="right" w:pos="9355"/>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8EA" w:rsidRDefault="004E38EA">
    <w:pPr>
      <w:tabs>
        <w:tab w:val="center" w:pos="4677"/>
        <w:tab w:val="right" w:pos="9355"/>
      </w:tabs>
      <w:rPr>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8EA" w:rsidRDefault="004E38EA"/>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8EA" w:rsidRDefault="004E38EA"/>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8EA" w:rsidRDefault="004E38EA">
    <w:pPr>
      <w:pStyle w:val="a5"/>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8EA" w:rsidRDefault="004E38EA">
    <w:pPr>
      <w:tabs>
        <w:tab w:val="center" w:pos="4677"/>
        <w:tab w:val="right" w:pos="9355"/>
      </w:tabs>
      <w:rPr>
        <w:color w:val="000000"/>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8EA" w:rsidRDefault="004E38EA">
    <w:pP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20901"/>
    <w:multiLevelType w:val="multilevel"/>
    <w:tmpl w:val="2108BAD2"/>
    <w:lvl w:ilvl="0">
      <w:start w:val="1"/>
      <w:numFmt w:val="decimal"/>
      <w:lvlText w:val="%1."/>
      <w:lvlJc w:val="left"/>
      <w:pPr>
        <w:tabs>
          <w:tab w:val="num" w:pos="0"/>
        </w:tabs>
        <w:ind w:left="0" w:firstLine="0"/>
      </w:pPr>
      <w:rPr>
        <w:rFonts w:ascii="Times New Roman" w:eastAsia="Times New Roman" w:hAnsi="Times New Roman" w:cs="Times New Roman"/>
        <w:b/>
        <w:i w:val="0"/>
        <w:caps w:val="0"/>
        <w:smallCaps w:val="0"/>
        <w:strike w:val="0"/>
        <w:dstrike w:val="0"/>
        <w:color w:val="000000"/>
        <w:position w:val="0"/>
        <w:sz w:val="22"/>
        <w:szCs w:val="22"/>
        <w:u w:val="none"/>
        <w:vertAlign w:val="baseline"/>
      </w:rPr>
    </w:lvl>
    <w:lvl w:ilvl="1">
      <w:start w:val="1"/>
      <w:numFmt w:val="decimal"/>
      <w:lvlText w:val="%1.%2."/>
      <w:lvlJc w:val="left"/>
      <w:pPr>
        <w:tabs>
          <w:tab w:val="num" w:pos="0"/>
        </w:tabs>
        <w:ind w:left="0" w:firstLine="0"/>
      </w:pPr>
      <w:rPr>
        <w:rFonts w:ascii="Times New Roman" w:eastAsia="Times New Roman" w:hAnsi="Times New Roman" w:cs="Times New Roman"/>
        <w:b w:val="0"/>
        <w:i w:val="0"/>
        <w:caps w:val="0"/>
        <w:smallCaps w:val="0"/>
        <w:strike w:val="0"/>
        <w:dstrike w:val="0"/>
        <w:color w:val="000000"/>
        <w:position w:val="0"/>
        <w:sz w:val="24"/>
        <w:szCs w:val="24"/>
        <w:u w:val="none"/>
        <w:vertAlign w:val="baseline"/>
      </w:r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 w15:restartNumberingAfterBreak="0">
    <w:nsid w:val="03DF263D"/>
    <w:multiLevelType w:val="multilevel"/>
    <w:tmpl w:val="4DA07D74"/>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7AA386D"/>
    <w:multiLevelType w:val="multilevel"/>
    <w:tmpl w:val="BD6689D4"/>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D040D06"/>
    <w:multiLevelType w:val="multilevel"/>
    <w:tmpl w:val="611E25AC"/>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sz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2D7E64BA"/>
    <w:multiLevelType w:val="multilevel"/>
    <w:tmpl w:val="DB501248"/>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5" w15:restartNumberingAfterBreak="0">
    <w:nsid w:val="3F3D3F24"/>
    <w:multiLevelType w:val="multilevel"/>
    <w:tmpl w:val="3808EDA8"/>
    <w:lvl w:ilvl="0">
      <w:start w:val="1"/>
      <w:numFmt w:val="decimal"/>
      <w:lvlText w:val="%1."/>
      <w:lvlJc w:val="left"/>
      <w:pPr>
        <w:tabs>
          <w:tab w:val="num" w:pos="0"/>
        </w:tabs>
        <w:ind w:left="643" w:hanging="360"/>
      </w:pPr>
    </w:lvl>
    <w:lvl w:ilvl="1">
      <w:start w:val="4"/>
      <w:numFmt w:val="decimal"/>
      <w:lvlText w:val="%1.%2"/>
      <w:lvlJc w:val="left"/>
      <w:pPr>
        <w:tabs>
          <w:tab w:val="num" w:pos="0"/>
        </w:tabs>
        <w:ind w:left="763" w:hanging="480"/>
      </w:pPr>
    </w:lvl>
    <w:lvl w:ilvl="2">
      <w:start w:val="1"/>
      <w:numFmt w:val="decimal"/>
      <w:lvlText w:val="%1.%2.%3"/>
      <w:lvlJc w:val="left"/>
      <w:pPr>
        <w:tabs>
          <w:tab w:val="num" w:pos="0"/>
        </w:tabs>
        <w:ind w:left="1003" w:hanging="720"/>
      </w:pPr>
    </w:lvl>
    <w:lvl w:ilvl="3">
      <w:start w:val="1"/>
      <w:numFmt w:val="decimal"/>
      <w:lvlText w:val="%1.%2.%3.%4"/>
      <w:lvlJc w:val="left"/>
      <w:pPr>
        <w:tabs>
          <w:tab w:val="num" w:pos="0"/>
        </w:tabs>
        <w:ind w:left="1003" w:hanging="720"/>
      </w:pPr>
    </w:lvl>
    <w:lvl w:ilvl="4">
      <w:start w:val="1"/>
      <w:numFmt w:val="decimal"/>
      <w:lvlText w:val="%1.%2.%3.%4.%5"/>
      <w:lvlJc w:val="left"/>
      <w:pPr>
        <w:tabs>
          <w:tab w:val="num" w:pos="0"/>
        </w:tabs>
        <w:ind w:left="1363" w:hanging="1080"/>
      </w:pPr>
    </w:lvl>
    <w:lvl w:ilvl="5">
      <w:start w:val="1"/>
      <w:numFmt w:val="decimal"/>
      <w:lvlText w:val="%1.%2.%3.%4.%5.%6"/>
      <w:lvlJc w:val="left"/>
      <w:pPr>
        <w:tabs>
          <w:tab w:val="num" w:pos="0"/>
        </w:tabs>
        <w:ind w:left="1363" w:hanging="1080"/>
      </w:pPr>
    </w:lvl>
    <w:lvl w:ilvl="6">
      <w:start w:val="1"/>
      <w:numFmt w:val="decimal"/>
      <w:lvlText w:val="%1.%2.%3.%4.%5.%6.%7"/>
      <w:lvlJc w:val="left"/>
      <w:pPr>
        <w:tabs>
          <w:tab w:val="num" w:pos="0"/>
        </w:tabs>
        <w:ind w:left="1723" w:hanging="1440"/>
      </w:pPr>
    </w:lvl>
    <w:lvl w:ilvl="7">
      <w:start w:val="1"/>
      <w:numFmt w:val="decimal"/>
      <w:lvlText w:val="%1.%2.%3.%4.%5.%6.%7.%8"/>
      <w:lvlJc w:val="left"/>
      <w:pPr>
        <w:tabs>
          <w:tab w:val="num" w:pos="0"/>
        </w:tabs>
        <w:ind w:left="1723" w:hanging="1440"/>
      </w:pPr>
    </w:lvl>
    <w:lvl w:ilvl="8">
      <w:start w:val="1"/>
      <w:numFmt w:val="decimal"/>
      <w:lvlText w:val="%1.%2.%3.%4.%5.%6.%7.%8.%9"/>
      <w:lvlJc w:val="left"/>
      <w:pPr>
        <w:tabs>
          <w:tab w:val="num" w:pos="0"/>
        </w:tabs>
        <w:ind w:left="2083" w:hanging="1800"/>
      </w:pPr>
    </w:lvl>
  </w:abstractNum>
  <w:abstractNum w:abstractNumId="6" w15:restartNumberingAfterBreak="0">
    <w:nsid w:val="459233B1"/>
    <w:multiLevelType w:val="multilevel"/>
    <w:tmpl w:val="892C00EE"/>
    <w:lvl w:ilvl="0">
      <w:numFmt w:val="bullet"/>
      <w:lvlText w:val="-"/>
      <w:lvlJc w:val="left"/>
      <w:pPr>
        <w:tabs>
          <w:tab w:val="num" w:pos="0"/>
        </w:tabs>
        <w:ind w:left="328" w:hanging="136"/>
      </w:pPr>
      <w:rPr>
        <w:rFonts w:ascii="Times New Roman" w:hAnsi="Times New Roman" w:cs="Times New Roman" w:hint="default"/>
        <w:b w:val="0"/>
        <w:bCs w:val="0"/>
        <w:i w:val="0"/>
        <w:iCs w:val="0"/>
        <w:w w:val="99"/>
        <w:sz w:val="24"/>
        <w:szCs w:val="24"/>
        <w:lang w:val="ru-RU" w:eastAsia="en-US" w:bidi="ar-SA"/>
      </w:rPr>
    </w:lvl>
    <w:lvl w:ilvl="1">
      <w:numFmt w:val="bullet"/>
      <w:lvlText w:val=""/>
      <w:lvlJc w:val="left"/>
      <w:pPr>
        <w:tabs>
          <w:tab w:val="num" w:pos="0"/>
        </w:tabs>
        <w:ind w:left="1358" w:hanging="136"/>
      </w:pPr>
      <w:rPr>
        <w:rFonts w:ascii="Symbol" w:hAnsi="Symbol" w:cs="Symbol" w:hint="default"/>
        <w:lang w:val="ru-RU" w:eastAsia="en-US" w:bidi="ar-SA"/>
      </w:rPr>
    </w:lvl>
    <w:lvl w:ilvl="2">
      <w:numFmt w:val="bullet"/>
      <w:lvlText w:val=""/>
      <w:lvlJc w:val="left"/>
      <w:pPr>
        <w:tabs>
          <w:tab w:val="num" w:pos="0"/>
        </w:tabs>
        <w:ind w:left="2397" w:hanging="136"/>
      </w:pPr>
      <w:rPr>
        <w:rFonts w:ascii="Symbol" w:hAnsi="Symbol" w:cs="Symbol" w:hint="default"/>
        <w:lang w:val="ru-RU" w:eastAsia="en-US" w:bidi="ar-SA"/>
      </w:rPr>
    </w:lvl>
    <w:lvl w:ilvl="3">
      <w:numFmt w:val="bullet"/>
      <w:lvlText w:val=""/>
      <w:lvlJc w:val="left"/>
      <w:pPr>
        <w:tabs>
          <w:tab w:val="num" w:pos="0"/>
        </w:tabs>
        <w:ind w:left="3436" w:hanging="136"/>
      </w:pPr>
      <w:rPr>
        <w:rFonts w:ascii="Symbol" w:hAnsi="Symbol" w:cs="Symbol" w:hint="default"/>
        <w:lang w:val="ru-RU" w:eastAsia="en-US" w:bidi="ar-SA"/>
      </w:rPr>
    </w:lvl>
    <w:lvl w:ilvl="4">
      <w:numFmt w:val="bullet"/>
      <w:lvlText w:val=""/>
      <w:lvlJc w:val="left"/>
      <w:pPr>
        <w:tabs>
          <w:tab w:val="num" w:pos="0"/>
        </w:tabs>
        <w:ind w:left="4475" w:hanging="136"/>
      </w:pPr>
      <w:rPr>
        <w:rFonts w:ascii="Symbol" w:hAnsi="Symbol" w:cs="Symbol" w:hint="default"/>
        <w:lang w:val="ru-RU" w:eastAsia="en-US" w:bidi="ar-SA"/>
      </w:rPr>
    </w:lvl>
    <w:lvl w:ilvl="5">
      <w:numFmt w:val="bullet"/>
      <w:lvlText w:val=""/>
      <w:lvlJc w:val="left"/>
      <w:pPr>
        <w:tabs>
          <w:tab w:val="num" w:pos="0"/>
        </w:tabs>
        <w:ind w:left="5514" w:hanging="136"/>
      </w:pPr>
      <w:rPr>
        <w:rFonts w:ascii="Symbol" w:hAnsi="Symbol" w:cs="Symbol" w:hint="default"/>
        <w:lang w:val="ru-RU" w:eastAsia="en-US" w:bidi="ar-SA"/>
      </w:rPr>
    </w:lvl>
    <w:lvl w:ilvl="6">
      <w:numFmt w:val="bullet"/>
      <w:lvlText w:val=""/>
      <w:lvlJc w:val="left"/>
      <w:pPr>
        <w:tabs>
          <w:tab w:val="num" w:pos="0"/>
        </w:tabs>
        <w:ind w:left="6552" w:hanging="136"/>
      </w:pPr>
      <w:rPr>
        <w:rFonts w:ascii="Symbol" w:hAnsi="Symbol" w:cs="Symbol" w:hint="default"/>
        <w:lang w:val="ru-RU" w:eastAsia="en-US" w:bidi="ar-SA"/>
      </w:rPr>
    </w:lvl>
    <w:lvl w:ilvl="7">
      <w:numFmt w:val="bullet"/>
      <w:lvlText w:val=""/>
      <w:lvlJc w:val="left"/>
      <w:pPr>
        <w:tabs>
          <w:tab w:val="num" w:pos="0"/>
        </w:tabs>
        <w:ind w:left="7591" w:hanging="136"/>
      </w:pPr>
      <w:rPr>
        <w:rFonts w:ascii="Symbol" w:hAnsi="Symbol" w:cs="Symbol" w:hint="default"/>
        <w:lang w:val="ru-RU" w:eastAsia="en-US" w:bidi="ar-SA"/>
      </w:rPr>
    </w:lvl>
    <w:lvl w:ilvl="8">
      <w:numFmt w:val="bullet"/>
      <w:lvlText w:val=""/>
      <w:lvlJc w:val="left"/>
      <w:pPr>
        <w:tabs>
          <w:tab w:val="num" w:pos="0"/>
        </w:tabs>
        <w:ind w:left="8630" w:hanging="136"/>
      </w:pPr>
      <w:rPr>
        <w:rFonts w:ascii="Symbol" w:hAnsi="Symbol" w:cs="Symbol" w:hint="default"/>
        <w:lang w:val="ru-RU" w:eastAsia="en-US" w:bidi="ar-SA"/>
      </w:rPr>
    </w:lvl>
  </w:abstractNum>
  <w:abstractNum w:abstractNumId="7" w15:restartNumberingAfterBreak="0">
    <w:nsid w:val="55AD1D10"/>
    <w:multiLevelType w:val="multilevel"/>
    <w:tmpl w:val="3F700CFC"/>
    <w:lvl w:ilvl="0">
      <w:start w:val="6"/>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56204C3C"/>
    <w:multiLevelType w:val="multilevel"/>
    <w:tmpl w:val="9900360C"/>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 w15:restartNumberingAfterBreak="0">
    <w:nsid w:val="56387A64"/>
    <w:multiLevelType w:val="multilevel"/>
    <w:tmpl w:val="36387864"/>
    <w:lvl w:ilvl="0">
      <w:start w:val="1"/>
      <w:numFmt w:val="bullet"/>
      <w:lvlText w:val="-"/>
      <w:lvlJc w:val="left"/>
      <w:pPr>
        <w:tabs>
          <w:tab w:val="num" w:pos="0"/>
        </w:tabs>
        <w:ind w:left="691" w:firstLine="0"/>
      </w:pPr>
      <w:rPr>
        <w:rFonts w:ascii="Times New Roman" w:hAnsi="Times New Roman" w:cs="Times New Roman" w:hint="default"/>
        <w:b w:val="0"/>
        <w:i w:val="0"/>
        <w:strike w:val="0"/>
        <w:dstrike w:val="0"/>
        <w:color w:val="000000"/>
        <w:position w:val="0"/>
        <w:sz w:val="24"/>
        <w:szCs w:val="24"/>
        <w:u w:val="none"/>
        <w:shd w:val="clear" w:color="auto" w:fill="auto"/>
        <w:vertAlign w:val="baseline"/>
      </w:rPr>
    </w:lvl>
    <w:lvl w:ilvl="1">
      <w:start w:val="1"/>
      <w:numFmt w:val="bullet"/>
      <w:lvlText w:val="o"/>
      <w:lvlJc w:val="left"/>
      <w:pPr>
        <w:tabs>
          <w:tab w:val="num" w:pos="0"/>
        </w:tabs>
        <w:ind w:left="1646" w:firstLine="0"/>
      </w:pPr>
      <w:rPr>
        <w:rFonts w:ascii="Times New Roman" w:hAnsi="Times New Roman" w:cs="Times New Roman" w:hint="default"/>
        <w:b w:val="0"/>
        <w:i w:val="0"/>
        <w:strike w:val="0"/>
        <w:dstrike w:val="0"/>
        <w:color w:val="000000"/>
        <w:position w:val="0"/>
        <w:sz w:val="24"/>
        <w:szCs w:val="24"/>
        <w:u w:val="single" w:color="000000"/>
        <w:shd w:val="clear" w:color="auto" w:fill="auto"/>
        <w:vertAlign w:val="baseline"/>
      </w:rPr>
    </w:lvl>
    <w:lvl w:ilvl="2">
      <w:start w:val="1"/>
      <w:numFmt w:val="bullet"/>
      <w:lvlText w:val="▪"/>
      <w:lvlJc w:val="left"/>
      <w:pPr>
        <w:tabs>
          <w:tab w:val="num" w:pos="0"/>
        </w:tabs>
        <w:ind w:left="2366" w:firstLine="0"/>
      </w:pPr>
      <w:rPr>
        <w:rFonts w:ascii="Times New Roman" w:hAnsi="Times New Roman" w:cs="Times New Roman" w:hint="default"/>
        <w:b w:val="0"/>
        <w:i w:val="0"/>
        <w:strike w:val="0"/>
        <w:dstrike w:val="0"/>
        <w:color w:val="000000"/>
        <w:position w:val="0"/>
        <w:sz w:val="24"/>
        <w:szCs w:val="24"/>
        <w:u w:val="single" w:color="000000"/>
        <w:shd w:val="clear" w:color="auto" w:fill="auto"/>
        <w:vertAlign w:val="baseline"/>
      </w:rPr>
    </w:lvl>
    <w:lvl w:ilvl="3">
      <w:start w:val="1"/>
      <w:numFmt w:val="bullet"/>
      <w:lvlText w:val="•"/>
      <w:lvlJc w:val="left"/>
      <w:pPr>
        <w:tabs>
          <w:tab w:val="num" w:pos="0"/>
        </w:tabs>
        <w:ind w:left="3086" w:firstLine="0"/>
      </w:pPr>
      <w:rPr>
        <w:rFonts w:ascii="Times New Roman" w:hAnsi="Times New Roman" w:cs="Times New Roman" w:hint="default"/>
        <w:b w:val="0"/>
        <w:i w:val="0"/>
        <w:strike w:val="0"/>
        <w:dstrike w:val="0"/>
        <w:color w:val="000000"/>
        <w:position w:val="0"/>
        <w:sz w:val="24"/>
        <w:szCs w:val="24"/>
        <w:u w:val="single" w:color="000000"/>
        <w:shd w:val="clear" w:color="auto" w:fill="auto"/>
        <w:vertAlign w:val="baseline"/>
      </w:rPr>
    </w:lvl>
    <w:lvl w:ilvl="4">
      <w:start w:val="1"/>
      <w:numFmt w:val="bullet"/>
      <w:lvlText w:val="o"/>
      <w:lvlJc w:val="left"/>
      <w:pPr>
        <w:tabs>
          <w:tab w:val="num" w:pos="0"/>
        </w:tabs>
        <w:ind w:left="3806" w:firstLine="0"/>
      </w:pPr>
      <w:rPr>
        <w:rFonts w:ascii="Times New Roman" w:hAnsi="Times New Roman" w:cs="Times New Roman" w:hint="default"/>
        <w:b w:val="0"/>
        <w:i w:val="0"/>
        <w:strike w:val="0"/>
        <w:dstrike w:val="0"/>
        <w:color w:val="000000"/>
        <w:position w:val="0"/>
        <w:sz w:val="24"/>
        <w:szCs w:val="24"/>
        <w:u w:val="single" w:color="000000"/>
        <w:shd w:val="clear" w:color="auto" w:fill="auto"/>
        <w:vertAlign w:val="baseline"/>
      </w:rPr>
    </w:lvl>
    <w:lvl w:ilvl="5">
      <w:start w:val="1"/>
      <w:numFmt w:val="bullet"/>
      <w:lvlText w:val="▪"/>
      <w:lvlJc w:val="left"/>
      <w:pPr>
        <w:tabs>
          <w:tab w:val="num" w:pos="0"/>
        </w:tabs>
        <w:ind w:left="4526" w:firstLine="0"/>
      </w:pPr>
      <w:rPr>
        <w:rFonts w:ascii="Times New Roman" w:hAnsi="Times New Roman" w:cs="Times New Roman" w:hint="default"/>
        <w:b w:val="0"/>
        <w:i w:val="0"/>
        <w:strike w:val="0"/>
        <w:dstrike w:val="0"/>
        <w:color w:val="000000"/>
        <w:position w:val="0"/>
        <w:sz w:val="24"/>
        <w:szCs w:val="24"/>
        <w:u w:val="single" w:color="000000"/>
        <w:shd w:val="clear" w:color="auto" w:fill="auto"/>
        <w:vertAlign w:val="baseline"/>
      </w:rPr>
    </w:lvl>
    <w:lvl w:ilvl="6">
      <w:start w:val="1"/>
      <w:numFmt w:val="bullet"/>
      <w:lvlText w:val="•"/>
      <w:lvlJc w:val="left"/>
      <w:pPr>
        <w:tabs>
          <w:tab w:val="num" w:pos="0"/>
        </w:tabs>
        <w:ind w:left="5246" w:firstLine="0"/>
      </w:pPr>
      <w:rPr>
        <w:rFonts w:ascii="Times New Roman" w:hAnsi="Times New Roman" w:cs="Times New Roman" w:hint="default"/>
        <w:b w:val="0"/>
        <w:i w:val="0"/>
        <w:strike w:val="0"/>
        <w:dstrike w:val="0"/>
        <w:color w:val="000000"/>
        <w:position w:val="0"/>
        <w:sz w:val="24"/>
        <w:szCs w:val="24"/>
        <w:u w:val="single" w:color="000000"/>
        <w:shd w:val="clear" w:color="auto" w:fill="auto"/>
        <w:vertAlign w:val="baseline"/>
      </w:rPr>
    </w:lvl>
    <w:lvl w:ilvl="7">
      <w:start w:val="1"/>
      <w:numFmt w:val="bullet"/>
      <w:lvlText w:val="o"/>
      <w:lvlJc w:val="left"/>
      <w:pPr>
        <w:tabs>
          <w:tab w:val="num" w:pos="0"/>
        </w:tabs>
        <w:ind w:left="5966" w:firstLine="0"/>
      </w:pPr>
      <w:rPr>
        <w:rFonts w:ascii="Times New Roman" w:hAnsi="Times New Roman" w:cs="Times New Roman" w:hint="default"/>
        <w:b w:val="0"/>
        <w:i w:val="0"/>
        <w:strike w:val="0"/>
        <w:dstrike w:val="0"/>
        <w:color w:val="000000"/>
        <w:position w:val="0"/>
        <w:sz w:val="24"/>
        <w:szCs w:val="24"/>
        <w:u w:val="single" w:color="000000"/>
        <w:shd w:val="clear" w:color="auto" w:fill="auto"/>
        <w:vertAlign w:val="baseline"/>
      </w:rPr>
    </w:lvl>
    <w:lvl w:ilvl="8">
      <w:start w:val="1"/>
      <w:numFmt w:val="bullet"/>
      <w:lvlText w:val="▪"/>
      <w:lvlJc w:val="left"/>
      <w:pPr>
        <w:tabs>
          <w:tab w:val="num" w:pos="0"/>
        </w:tabs>
        <w:ind w:left="6686" w:firstLine="0"/>
      </w:pPr>
      <w:rPr>
        <w:rFonts w:ascii="Times New Roman" w:hAnsi="Times New Roman" w:cs="Times New Roman" w:hint="default"/>
        <w:b w:val="0"/>
        <w:i w:val="0"/>
        <w:strike w:val="0"/>
        <w:dstrike w:val="0"/>
        <w:color w:val="000000"/>
        <w:position w:val="0"/>
        <w:sz w:val="24"/>
        <w:szCs w:val="24"/>
        <w:u w:val="single" w:color="000000"/>
        <w:shd w:val="clear" w:color="auto" w:fill="auto"/>
        <w:vertAlign w:val="baseline"/>
      </w:rPr>
    </w:lvl>
  </w:abstractNum>
  <w:abstractNum w:abstractNumId="10" w15:restartNumberingAfterBreak="0">
    <w:nsid w:val="5B313C41"/>
    <w:multiLevelType w:val="multilevel"/>
    <w:tmpl w:val="759A2230"/>
    <w:lvl w:ilvl="0">
      <w:start w:val="1"/>
      <w:numFmt w:val="bullet"/>
      <w:lvlText w:val="-"/>
      <w:lvlJc w:val="left"/>
      <w:pPr>
        <w:tabs>
          <w:tab w:val="num" w:pos="0"/>
        </w:tabs>
        <w:ind w:left="691" w:firstLine="0"/>
      </w:pPr>
      <w:rPr>
        <w:rFonts w:ascii="Times New Roman" w:hAnsi="Times New Roman" w:cs="Times New Roman" w:hint="default"/>
        <w:b w:val="0"/>
        <w:i w:val="0"/>
        <w:strike w:val="0"/>
        <w:dstrike w:val="0"/>
        <w:color w:val="000000"/>
        <w:position w:val="0"/>
        <w:sz w:val="24"/>
        <w:szCs w:val="24"/>
        <w:u w:val="none"/>
        <w:shd w:val="clear" w:color="auto" w:fill="auto"/>
        <w:vertAlign w:val="baseline"/>
      </w:rPr>
    </w:lvl>
    <w:lvl w:ilvl="1">
      <w:start w:val="1"/>
      <w:numFmt w:val="bullet"/>
      <w:lvlText w:val="o"/>
      <w:lvlJc w:val="left"/>
      <w:pPr>
        <w:tabs>
          <w:tab w:val="num" w:pos="0"/>
        </w:tabs>
        <w:ind w:left="1646" w:firstLine="0"/>
      </w:pPr>
      <w:rPr>
        <w:rFonts w:ascii="Times New Roman" w:hAnsi="Times New Roman" w:cs="Times New Roman" w:hint="default"/>
        <w:b w:val="0"/>
        <w:i w:val="0"/>
        <w:strike w:val="0"/>
        <w:dstrike w:val="0"/>
        <w:color w:val="000000"/>
        <w:position w:val="0"/>
        <w:sz w:val="24"/>
        <w:szCs w:val="24"/>
        <w:u w:val="single" w:color="000000"/>
        <w:shd w:val="clear" w:color="auto" w:fill="auto"/>
        <w:vertAlign w:val="baseline"/>
      </w:rPr>
    </w:lvl>
    <w:lvl w:ilvl="2">
      <w:start w:val="1"/>
      <w:numFmt w:val="bullet"/>
      <w:lvlText w:val="▪"/>
      <w:lvlJc w:val="left"/>
      <w:pPr>
        <w:tabs>
          <w:tab w:val="num" w:pos="0"/>
        </w:tabs>
        <w:ind w:left="2366" w:firstLine="0"/>
      </w:pPr>
      <w:rPr>
        <w:rFonts w:ascii="Times New Roman" w:hAnsi="Times New Roman" w:cs="Times New Roman" w:hint="default"/>
        <w:b w:val="0"/>
        <w:i w:val="0"/>
        <w:strike w:val="0"/>
        <w:dstrike w:val="0"/>
        <w:color w:val="000000"/>
        <w:position w:val="0"/>
        <w:sz w:val="24"/>
        <w:szCs w:val="24"/>
        <w:u w:val="single" w:color="000000"/>
        <w:shd w:val="clear" w:color="auto" w:fill="auto"/>
        <w:vertAlign w:val="baseline"/>
      </w:rPr>
    </w:lvl>
    <w:lvl w:ilvl="3">
      <w:start w:val="1"/>
      <w:numFmt w:val="bullet"/>
      <w:lvlText w:val="•"/>
      <w:lvlJc w:val="left"/>
      <w:pPr>
        <w:tabs>
          <w:tab w:val="num" w:pos="0"/>
        </w:tabs>
        <w:ind w:left="3086" w:firstLine="0"/>
      </w:pPr>
      <w:rPr>
        <w:rFonts w:ascii="Times New Roman" w:hAnsi="Times New Roman" w:cs="Times New Roman" w:hint="default"/>
        <w:b w:val="0"/>
        <w:i w:val="0"/>
        <w:strike w:val="0"/>
        <w:dstrike w:val="0"/>
        <w:color w:val="000000"/>
        <w:position w:val="0"/>
        <w:sz w:val="24"/>
        <w:szCs w:val="24"/>
        <w:u w:val="single" w:color="000000"/>
        <w:shd w:val="clear" w:color="auto" w:fill="auto"/>
        <w:vertAlign w:val="baseline"/>
      </w:rPr>
    </w:lvl>
    <w:lvl w:ilvl="4">
      <w:start w:val="1"/>
      <w:numFmt w:val="bullet"/>
      <w:lvlText w:val="o"/>
      <w:lvlJc w:val="left"/>
      <w:pPr>
        <w:tabs>
          <w:tab w:val="num" w:pos="0"/>
        </w:tabs>
        <w:ind w:left="3806" w:firstLine="0"/>
      </w:pPr>
      <w:rPr>
        <w:rFonts w:ascii="Times New Roman" w:hAnsi="Times New Roman" w:cs="Times New Roman" w:hint="default"/>
        <w:b w:val="0"/>
        <w:i w:val="0"/>
        <w:strike w:val="0"/>
        <w:dstrike w:val="0"/>
        <w:color w:val="000000"/>
        <w:position w:val="0"/>
        <w:sz w:val="24"/>
        <w:szCs w:val="24"/>
        <w:u w:val="single" w:color="000000"/>
        <w:shd w:val="clear" w:color="auto" w:fill="auto"/>
        <w:vertAlign w:val="baseline"/>
      </w:rPr>
    </w:lvl>
    <w:lvl w:ilvl="5">
      <w:start w:val="1"/>
      <w:numFmt w:val="bullet"/>
      <w:lvlText w:val="▪"/>
      <w:lvlJc w:val="left"/>
      <w:pPr>
        <w:tabs>
          <w:tab w:val="num" w:pos="0"/>
        </w:tabs>
        <w:ind w:left="4526" w:firstLine="0"/>
      </w:pPr>
      <w:rPr>
        <w:rFonts w:ascii="Times New Roman" w:hAnsi="Times New Roman" w:cs="Times New Roman" w:hint="default"/>
        <w:b w:val="0"/>
        <w:i w:val="0"/>
        <w:strike w:val="0"/>
        <w:dstrike w:val="0"/>
        <w:color w:val="000000"/>
        <w:position w:val="0"/>
        <w:sz w:val="24"/>
        <w:szCs w:val="24"/>
        <w:u w:val="single" w:color="000000"/>
        <w:shd w:val="clear" w:color="auto" w:fill="auto"/>
        <w:vertAlign w:val="baseline"/>
      </w:rPr>
    </w:lvl>
    <w:lvl w:ilvl="6">
      <w:start w:val="1"/>
      <w:numFmt w:val="bullet"/>
      <w:lvlText w:val="•"/>
      <w:lvlJc w:val="left"/>
      <w:pPr>
        <w:tabs>
          <w:tab w:val="num" w:pos="0"/>
        </w:tabs>
        <w:ind w:left="5246" w:firstLine="0"/>
      </w:pPr>
      <w:rPr>
        <w:rFonts w:ascii="Times New Roman" w:hAnsi="Times New Roman" w:cs="Times New Roman" w:hint="default"/>
        <w:b w:val="0"/>
        <w:i w:val="0"/>
        <w:strike w:val="0"/>
        <w:dstrike w:val="0"/>
        <w:color w:val="000000"/>
        <w:position w:val="0"/>
        <w:sz w:val="24"/>
        <w:szCs w:val="24"/>
        <w:u w:val="single" w:color="000000"/>
        <w:shd w:val="clear" w:color="auto" w:fill="auto"/>
        <w:vertAlign w:val="baseline"/>
      </w:rPr>
    </w:lvl>
    <w:lvl w:ilvl="7">
      <w:start w:val="1"/>
      <w:numFmt w:val="bullet"/>
      <w:lvlText w:val="o"/>
      <w:lvlJc w:val="left"/>
      <w:pPr>
        <w:tabs>
          <w:tab w:val="num" w:pos="0"/>
        </w:tabs>
        <w:ind w:left="5966" w:firstLine="0"/>
      </w:pPr>
      <w:rPr>
        <w:rFonts w:ascii="Times New Roman" w:hAnsi="Times New Roman" w:cs="Times New Roman" w:hint="default"/>
        <w:b w:val="0"/>
        <w:i w:val="0"/>
        <w:strike w:val="0"/>
        <w:dstrike w:val="0"/>
        <w:color w:val="000000"/>
        <w:position w:val="0"/>
        <w:sz w:val="24"/>
        <w:szCs w:val="24"/>
        <w:u w:val="single" w:color="000000"/>
        <w:shd w:val="clear" w:color="auto" w:fill="auto"/>
        <w:vertAlign w:val="baseline"/>
      </w:rPr>
    </w:lvl>
    <w:lvl w:ilvl="8">
      <w:start w:val="1"/>
      <w:numFmt w:val="bullet"/>
      <w:lvlText w:val="▪"/>
      <w:lvlJc w:val="left"/>
      <w:pPr>
        <w:tabs>
          <w:tab w:val="num" w:pos="0"/>
        </w:tabs>
        <w:ind w:left="6686" w:firstLine="0"/>
      </w:pPr>
      <w:rPr>
        <w:rFonts w:ascii="Times New Roman" w:hAnsi="Times New Roman" w:cs="Times New Roman" w:hint="default"/>
        <w:b w:val="0"/>
        <w:i w:val="0"/>
        <w:strike w:val="0"/>
        <w:dstrike w:val="0"/>
        <w:color w:val="000000"/>
        <w:position w:val="0"/>
        <w:sz w:val="24"/>
        <w:szCs w:val="24"/>
        <w:u w:val="single" w:color="000000"/>
        <w:shd w:val="clear" w:color="auto" w:fill="auto"/>
        <w:vertAlign w:val="baseline"/>
      </w:rPr>
    </w:lvl>
  </w:abstractNum>
  <w:abstractNum w:abstractNumId="11" w15:restartNumberingAfterBreak="0">
    <w:nsid w:val="661E65A9"/>
    <w:multiLevelType w:val="multilevel"/>
    <w:tmpl w:val="B3BCBCA8"/>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67C12116"/>
    <w:multiLevelType w:val="multilevel"/>
    <w:tmpl w:val="170C8818"/>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71884BE3"/>
    <w:multiLevelType w:val="multilevel"/>
    <w:tmpl w:val="13948584"/>
    <w:lvl w:ilvl="0">
      <w:start w:val="1"/>
      <w:numFmt w:val="bullet"/>
      <w:lvlText w:val="-"/>
      <w:lvlJc w:val="left"/>
      <w:pPr>
        <w:tabs>
          <w:tab w:val="num" w:pos="0"/>
        </w:tabs>
        <w:ind w:left="691" w:firstLine="0"/>
      </w:pPr>
      <w:rPr>
        <w:rFonts w:ascii="Times New Roman" w:hAnsi="Times New Roman" w:cs="Times New Roman" w:hint="default"/>
        <w:b w:val="0"/>
        <w:i w:val="0"/>
        <w:strike w:val="0"/>
        <w:dstrike w:val="0"/>
        <w:color w:val="000000"/>
        <w:position w:val="0"/>
        <w:sz w:val="24"/>
        <w:szCs w:val="24"/>
        <w:u w:val="none"/>
        <w:shd w:val="clear" w:color="auto" w:fill="auto"/>
        <w:vertAlign w:val="baseline"/>
      </w:rPr>
    </w:lvl>
    <w:lvl w:ilvl="1">
      <w:start w:val="1"/>
      <w:numFmt w:val="bullet"/>
      <w:lvlText w:val="o"/>
      <w:lvlJc w:val="left"/>
      <w:pPr>
        <w:tabs>
          <w:tab w:val="num" w:pos="0"/>
        </w:tabs>
        <w:ind w:left="1646" w:firstLine="0"/>
      </w:pPr>
      <w:rPr>
        <w:rFonts w:ascii="Times New Roman" w:hAnsi="Times New Roman" w:cs="Times New Roman" w:hint="default"/>
        <w:b w:val="0"/>
        <w:i w:val="0"/>
        <w:strike w:val="0"/>
        <w:dstrike w:val="0"/>
        <w:color w:val="000000"/>
        <w:position w:val="0"/>
        <w:sz w:val="24"/>
        <w:szCs w:val="24"/>
        <w:u w:val="single" w:color="000000"/>
        <w:shd w:val="clear" w:color="auto" w:fill="auto"/>
        <w:vertAlign w:val="baseline"/>
      </w:rPr>
    </w:lvl>
    <w:lvl w:ilvl="2">
      <w:start w:val="1"/>
      <w:numFmt w:val="bullet"/>
      <w:lvlText w:val="▪"/>
      <w:lvlJc w:val="left"/>
      <w:pPr>
        <w:tabs>
          <w:tab w:val="num" w:pos="0"/>
        </w:tabs>
        <w:ind w:left="2366" w:firstLine="0"/>
      </w:pPr>
      <w:rPr>
        <w:rFonts w:ascii="Times New Roman" w:hAnsi="Times New Roman" w:cs="Times New Roman" w:hint="default"/>
        <w:b w:val="0"/>
        <w:i w:val="0"/>
        <w:strike w:val="0"/>
        <w:dstrike w:val="0"/>
        <w:color w:val="000000"/>
        <w:position w:val="0"/>
        <w:sz w:val="24"/>
        <w:szCs w:val="24"/>
        <w:u w:val="single" w:color="000000"/>
        <w:shd w:val="clear" w:color="auto" w:fill="auto"/>
        <w:vertAlign w:val="baseline"/>
      </w:rPr>
    </w:lvl>
    <w:lvl w:ilvl="3">
      <w:start w:val="1"/>
      <w:numFmt w:val="bullet"/>
      <w:lvlText w:val="•"/>
      <w:lvlJc w:val="left"/>
      <w:pPr>
        <w:tabs>
          <w:tab w:val="num" w:pos="0"/>
        </w:tabs>
        <w:ind w:left="3086" w:firstLine="0"/>
      </w:pPr>
      <w:rPr>
        <w:rFonts w:ascii="Times New Roman" w:hAnsi="Times New Roman" w:cs="Times New Roman" w:hint="default"/>
        <w:b w:val="0"/>
        <w:i w:val="0"/>
        <w:strike w:val="0"/>
        <w:dstrike w:val="0"/>
        <w:color w:val="000000"/>
        <w:position w:val="0"/>
        <w:sz w:val="24"/>
        <w:szCs w:val="24"/>
        <w:u w:val="single" w:color="000000"/>
        <w:shd w:val="clear" w:color="auto" w:fill="auto"/>
        <w:vertAlign w:val="baseline"/>
      </w:rPr>
    </w:lvl>
    <w:lvl w:ilvl="4">
      <w:start w:val="1"/>
      <w:numFmt w:val="bullet"/>
      <w:lvlText w:val="o"/>
      <w:lvlJc w:val="left"/>
      <w:pPr>
        <w:tabs>
          <w:tab w:val="num" w:pos="0"/>
        </w:tabs>
        <w:ind w:left="3806" w:firstLine="0"/>
      </w:pPr>
      <w:rPr>
        <w:rFonts w:ascii="Times New Roman" w:hAnsi="Times New Roman" w:cs="Times New Roman" w:hint="default"/>
        <w:b w:val="0"/>
        <w:i w:val="0"/>
        <w:strike w:val="0"/>
        <w:dstrike w:val="0"/>
        <w:color w:val="000000"/>
        <w:position w:val="0"/>
        <w:sz w:val="24"/>
        <w:szCs w:val="24"/>
        <w:u w:val="single" w:color="000000"/>
        <w:shd w:val="clear" w:color="auto" w:fill="auto"/>
        <w:vertAlign w:val="baseline"/>
      </w:rPr>
    </w:lvl>
    <w:lvl w:ilvl="5">
      <w:start w:val="1"/>
      <w:numFmt w:val="bullet"/>
      <w:lvlText w:val="▪"/>
      <w:lvlJc w:val="left"/>
      <w:pPr>
        <w:tabs>
          <w:tab w:val="num" w:pos="0"/>
        </w:tabs>
        <w:ind w:left="4526" w:firstLine="0"/>
      </w:pPr>
      <w:rPr>
        <w:rFonts w:ascii="Times New Roman" w:hAnsi="Times New Roman" w:cs="Times New Roman" w:hint="default"/>
        <w:b w:val="0"/>
        <w:i w:val="0"/>
        <w:strike w:val="0"/>
        <w:dstrike w:val="0"/>
        <w:color w:val="000000"/>
        <w:position w:val="0"/>
        <w:sz w:val="24"/>
        <w:szCs w:val="24"/>
        <w:u w:val="single" w:color="000000"/>
        <w:shd w:val="clear" w:color="auto" w:fill="auto"/>
        <w:vertAlign w:val="baseline"/>
      </w:rPr>
    </w:lvl>
    <w:lvl w:ilvl="6">
      <w:start w:val="1"/>
      <w:numFmt w:val="bullet"/>
      <w:lvlText w:val="•"/>
      <w:lvlJc w:val="left"/>
      <w:pPr>
        <w:tabs>
          <w:tab w:val="num" w:pos="0"/>
        </w:tabs>
        <w:ind w:left="5246" w:firstLine="0"/>
      </w:pPr>
      <w:rPr>
        <w:rFonts w:ascii="Times New Roman" w:hAnsi="Times New Roman" w:cs="Times New Roman" w:hint="default"/>
        <w:b w:val="0"/>
        <w:i w:val="0"/>
        <w:strike w:val="0"/>
        <w:dstrike w:val="0"/>
        <w:color w:val="000000"/>
        <w:position w:val="0"/>
        <w:sz w:val="24"/>
        <w:szCs w:val="24"/>
        <w:u w:val="single" w:color="000000"/>
        <w:shd w:val="clear" w:color="auto" w:fill="auto"/>
        <w:vertAlign w:val="baseline"/>
      </w:rPr>
    </w:lvl>
    <w:lvl w:ilvl="7">
      <w:start w:val="1"/>
      <w:numFmt w:val="bullet"/>
      <w:lvlText w:val="o"/>
      <w:lvlJc w:val="left"/>
      <w:pPr>
        <w:tabs>
          <w:tab w:val="num" w:pos="0"/>
        </w:tabs>
        <w:ind w:left="5966" w:firstLine="0"/>
      </w:pPr>
      <w:rPr>
        <w:rFonts w:ascii="Times New Roman" w:hAnsi="Times New Roman" w:cs="Times New Roman" w:hint="default"/>
        <w:b w:val="0"/>
        <w:i w:val="0"/>
        <w:strike w:val="0"/>
        <w:dstrike w:val="0"/>
        <w:color w:val="000000"/>
        <w:position w:val="0"/>
        <w:sz w:val="24"/>
        <w:szCs w:val="24"/>
        <w:u w:val="single" w:color="000000"/>
        <w:shd w:val="clear" w:color="auto" w:fill="auto"/>
        <w:vertAlign w:val="baseline"/>
      </w:rPr>
    </w:lvl>
    <w:lvl w:ilvl="8">
      <w:start w:val="1"/>
      <w:numFmt w:val="bullet"/>
      <w:lvlText w:val="▪"/>
      <w:lvlJc w:val="left"/>
      <w:pPr>
        <w:tabs>
          <w:tab w:val="num" w:pos="0"/>
        </w:tabs>
        <w:ind w:left="6686" w:firstLine="0"/>
      </w:pPr>
      <w:rPr>
        <w:rFonts w:ascii="Times New Roman" w:hAnsi="Times New Roman" w:cs="Times New Roman" w:hint="default"/>
        <w:b w:val="0"/>
        <w:i w:val="0"/>
        <w:strike w:val="0"/>
        <w:dstrike w:val="0"/>
        <w:color w:val="000000"/>
        <w:position w:val="0"/>
        <w:sz w:val="24"/>
        <w:szCs w:val="24"/>
        <w:u w:val="single" w:color="000000"/>
        <w:shd w:val="clear" w:color="auto" w:fill="auto"/>
        <w:vertAlign w:val="baseline"/>
      </w:rPr>
    </w:lvl>
  </w:abstractNum>
  <w:abstractNum w:abstractNumId="14" w15:restartNumberingAfterBreak="0">
    <w:nsid w:val="73EA30B7"/>
    <w:multiLevelType w:val="multilevel"/>
    <w:tmpl w:val="4EB27A1A"/>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imes New Roman" w:hAnsi="Times New Roman"/>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75F205E5"/>
    <w:multiLevelType w:val="multilevel"/>
    <w:tmpl w:val="9E024E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79797C06"/>
    <w:multiLevelType w:val="multilevel"/>
    <w:tmpl w:val="858E3202"/>
    <w:lvl w:ilvl="0">
      <w:start w:val="7"/>
      <w:numFmt w:val="decimal"/>
      <w:lvlText w:val="%1."/>
      <w:lvlJc w:val="left"/>
      <w:pPr>
        <w:tabs>
          <w:tab w:val="num" w:pos="0"/>
        </w:tabs>
        <w:ind w:left="360" w:hanging="360"/>
      </w:pPr>
    </w:lvl>
    <w:lvl w:ilvl="1">
      <w:start w:val="1"/>
      <w:numFmt w:val="decimal"/>
      <w:lvlText w:val="%1.%2."/>
      <w:lvlJc w:val="left"/>
      <w:pPr>
        <w:tabs>
          <w:tab w:val="num" w:pos="0"/>
        </w:tabs>
        <w:ind w:left="1212"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5"/>
  </w:num>
  <w:num w:numId="2">
    <w:abstractNumId w:val="0"/>
  </w:num>
  <w:num w:numId="3">
    <w:abstractNumId w:val="8"/>
  </w:num>
  <w:num w:numId="4">
    <w:abstractNumId w:val="14"/>
  </w:num>
  <w:num w:numId="5">
    <w:abstractNumId w:val="11"/>
  </w:num>
  <w:num w:numId="6">
    <w:abstractNumId w:val="2"/>
  </w:num>
  <w:num w:numId="7">
    <w:abstractNumId w:val="3"/>
  </w:num>
  <w:num w:numId="8">
    <w:abstractNumId w:val="10"/>
  </w:num>
  <w:num w:numId="9">
    <w:abstractNumId w:val="13"/>
  </w:num>
  <w:num w:numId="10">
    <w:abstractNumId w:val="9"/>
  </w:num>
  <w:num w:numId="11">
    <w:abstractNumId w:val="16"/>
  </w:num>
  <w:num w:numId="12">
    <w:abstractNumId w:val="1"/>
  </w:num>
  <w:num w:numId="13">
    <w:abstractNumId w:val="4"/>
  </w:num>
  <w:num w:numId="14">
    <w:abstractNumId w:val="12"/>
  </w:num>
  <w:num w:numId="15">
    <w:abstractNumId w:val="7"/>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4E38EA"/>
    <w:rsid w:val="00260EF0"/>
    <w:rsid w:val="004E38EA"/>
    <w:rsid w:val="004E48B4"/>
    <w:rsid w:val="00BE61EC"/>
    <w:rsid w:val="00D376D2"/>
    <w:rsid w:val="00FD6A0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C41E3"/>
  <w15:docId w15:val="{1BFA6405-E526-4529-B6E5-7C31CC84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DejaVu Sans"/>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themeColor="hyperlink"/>
      <w:u w:val="single"/>
    </w:rPr>
  </w:style>
  <w:style w:type="character" w:customStyle="1" w:styleId="a4">
    <w:name w:val="Верхний колонтитул Знак"/>
    <w:basedOn w:val="a0"/>
    <w:link w:val="a5"/>
    <w:qFormat/>
    <w:rPr>
      <w:rFonts w:ascii="Times New Roman" w:eastAsia="Times New Roman" w:hAnsi="Times New Roman" w:cs="Times New Roman"/>
      <w:lang w:val="ru-RU" w:eastAsia="ru-RU" w:bidi="ru-RU"/>
    </w:rPr>
  </w:style>
  <w:style w:type="character" w:customStyle="1" w:styleId="a6">
    <w:name w:val="Нижний колонтитул Знак"/>
    <w:basedOn w:val="a0"/>
    <w:link w:val="a7"/>
    <w:qFormat/>
    <w:rPr>
      <w:rFonts w:ascii="Times New Roman" w:eastAsia="Times New Roman" w:hAnsi="Times New Roman" w:cs="Times New Roman"/>
      <w:lang w:val="ru-RU" w:eastAsia="ru-RU" w:bidi="ru-RU"/>
    </w:rPr>
  </w:style>
  <w:style w:type="character" w:customStyle="1" w:styleId="2">
    <w:name w:val="Основной текст (2)_"/>
    <w:basedOn w:val="a0"/>
    <w:link w:val="20"/>
    <w:qFormat/>
    <w:rPr>
      <w:rFonts w:ascii="Times New Roman" w:eastAsia="Times New Roman" w:hAnsi="Times New Roman" w:cs="Times New Roman"/>
      <w:shd w:val="clear" w:color="auto" w:fill="FFFFFF"/>
    </w:rPr>
  </w:style>
  <w:style w:type="character" w:customStyle="1" w:styleId="a8">
    <w:name w:val="Основной текст Знак"/>
    <w:basedOn w:val="a0"/>
    <w:link w:val="a9"/>
    <w:qFormat/>
    <w:rPr>
      <w:rFonts w:ascii="Times New Roman" w:eastAsia="Times New Roman" w:hAnsi="Times New Roman" w:cs="Times New Roman"/>
      <w:sz w:val="24"/>
      <w:szCs w:val="24"/>
      <w:lang w:val="ru-RU" w:eastAsia="ru-RU" w:bidi="ru-RU"/>
    </w:rPr>
  </w:style>
  <w:style w:type="character" w:styleId="aa">
    <w:name w:val="annotation reference"/>
    <w:basedOn w:val="a0"/>
    <w:qFormat/>
    <w:rPr>
      <w:sz w:val="16"/>
      <w:szCs w:val="16"/>
    </w:rPr>
  </w:style>
  <w:style w:type="character" w:customStyle="1" w:styleId="ab">
    <w:name w:val="Текст примечания Знак"/>
    <w:basedOn w:val="a0"/>
    <w:link w:val="ac"/>
    <w:qFormat/>
    <w:rPr>
      <w:rFonts w:ascii="Times New Roman" w:eastAsia="Times New Roman" w:hAnsi="Times New Roman" w:cs="Times New Roman"/>
      <w:sz w:val="20"/>
      <w:szCs w:val="20"/>
      <w:lang w:val="ru-RU" w:eastAsia="ru-RU" w:bidi="ru-RU"/>
    </w:rPr>
  </w:style>
  <w:style w:type="character" w:customStyle="1" w:styleId="ad">
    <w:name w:val="Тема примечания Знак"/>
    <w:basedOn w:val="ab"/>
    <w:link w:val="ae"/>
    <w:qFormat/>
    <w:rPr>
      <w:rFonts w:ascii="Times New Roman" w:eastAsia="Times New Roman" w:hAnsi="Times New Roman" w:cs="Times New Roman"/>
      <w:b/>
      <w:bCs/>
      <w:sz w:val="20"/>
      <w:szCs w:val="20"/>
      <w:lang w:val="ru-RU" w:eastAsia="ru-RU" w:bidi="ru-RU"/>
    </w:rPr>
  </w:style>
  <w:style w:type="character" w:customStyle="1" w:styleId="af">
    <w:name w:val="Текст выноски Знак"/>
    <w:basedOn w:val="a0"/>
    <w:link w:val="af0"/>
    <w:qFormat/>
    <w:rPr>
      <w:rFonts w:ascii="Tahoma" w:eastAsia="Times New Roman" w:hAnsi="Tahoma" w:cs="Tahoma"/>
      <w:sz w:val="16"/>
      <w:szCs w:val="16"/>
      <w:lang w:val="ru-RU" w:eastAsia="ru-RU" w:bidi="ru-RU"/>
    </w:rPr>
  </w:style>
  <w:style w:type="character" w:styleId="af1">
    <w:name w:val="FollowedHyperlink"/>
    <w:basedOn w:val="a0"/>
    <w:rPr>
      <w:color w:val="800080" w:themeColor="followedHyperlink"/>
      <w:u w:val="single"/>
    </w:rPr>
  </w:style>
  <w:style w:type="character" w:styleId="af2">
    <w:name w:val="Emphasis"/>
    <w:basedOn w:val="a0"/>
    <w:qFormat/>
    <w:rPr>
      <w:i/>
      <w:iCs/>
    </w:rPr>
  </w:style>
  <w:style w:type="character" w:customStyle="1" w:styleId="1">
    <w:name w:val="Заголовок №1_"/>
    <w:basedOn w:val="a0"/>
    <w:link w:val="10"/>
    <w:qFormat/>
    <w:rPr>
      <w:rFonts w:ascii="Times New Roman" w:eastAsia="Times New Roman" w:hAnsi="Times New Roman" w:cs="Times New Roman"/>
      <w:b/>
      <w:bCs/>
      <w:shd w:val="clear" w:color="auto" w:fill="FFFFFF"/>
    </w:rPr>
  </w:style>
  <w:style w:type="character" w:customStyle="1" w:styleId="3">
    <w:name w:val="Основной текст (3)_"/>
    <w:basedOn w:val="a0"/>
    <w:link w:val="30"/>
    <w:qFormat/>
    <w:rPr>
      <w:rFonts w:ascii="Times New Roman" w:eastAsia="Times New Roman" w:hAnsi="Times New Roman" w:cs="Times New Roman"/>
      <w:b/>
      <w:bCs/>
      <w:shd w:val="clear" w:color="auto" w:fill="FFFFFF"/>
    </w:rPr>
  </w:style>
  <w:style w:type="character" w:customStyle="1" w:styleId="4">
    <w:name w:val="Основной текст (4)_"/>
    <w:basedOn w:val="a0"/>
    <w:link w:val="40"/>
    <w:qFormat/>
    <w:rPr>
      <w:rFonts w:ascii="Calibri" w:eastAsia="Calibri" w:hAnsi="Calibri" w:cs="Calibri"/>
      <w:shd w:val="clear" w:color="auto" w:fill="FFFFFF"/>
    </w:rPr>
  </w:style>
  <w:style w:type="character" w:customStyle="1" w:styleId="5">
    <w:name w:val="Основной текст (5)"/>
    <w:basedOn w:val="a0"/>
    <w:qFormat/>
    <w:rPr>
      <w:rFonts w:ascii="Times New Roman" w:eastAsia="Times New Roman" w:hAnsi="Times New Roman" w:cs="Times New Roman"/>
      <w:b/>
      <w:bCs/>
      <w:i/>
      <w:iCs/>
      <w:caps w:val="0"/>
      <w:smallCaps w:val="0"/>
      <w:strike w:val="0"/>
      <w:dstrike w:val="0"/>
      <w:color w:val="000000"/>
      <w:spacing w:val="0"/>
      <w:w w:val="100"/>
      <w:sz w:val="24"/>
      <w:szCs w:val="24"/>
      <w:u w:val="single"/>
      <w:effect w:val="none"/>
      <w:lang w:val="ru-RU" w:eastAsia="ru-RU" w:bidi="ru-RU"/>
    </w:rPr>
  </w:style>
  <w:style w:type="character" w:customStyle="1" w:styleId="21">
    <w:name w:val="Основной текст (2) + Полужирный"/>
    <w:basedOn w:val="2"/>
    <w:qFormat/>
    <w:rPr>
      <w:rFonts w:ascii="Times New Roman" w:eastAsia="Times New Roman" w:hAnsi="Times New Roman" w:cs="Times New Roman"/>
      <w:b/>
      <w:bCs/>
      <w:color w:val="000000"/>
      <w:spacing w:val="0"/>
      <w:w w:val="100"/>
      <w:sz w:val="24"/>
      <w:szCs w:val="24"/>
      <w:shd w:val="clear" w:color="auto" w:fill="FFFFFF"/>
      <w:lang w:val="ru-RU" w:eastAsia="ru-RU" w:bidi="ru-RU"/>
    </w:rPr>
  </w:style>
  <w:style w:type="character" w:customStyle="1" w:styleId="6">
    <w:name w:val="Основной текст (6)"/>
    <w:basedOn w:val="a0"/>
    <w:qFormat/>
  </w:style>
  <w:style w:type="character" w:customStyle="1" w:styleId="af3">
    <w:name w:val="Текст сноски Знак"/>
    <w:basedOn w:val="a0"/>
    <w:link w:val="af4"/>
    <w:qFormat/>
    <w:rPr>
      <w:rFonts w:ascii="Times New Roman" w:eastAsia="Times New Roman" w:hAnsi="Times New Roman" w:cs="Times New Roman"/>
      <w:sz w:val="20"/>
      <w:szCs w:val="20"/>
      <w:lang w:val="ru-RU"/>
    </w:rPr>
  </w:style>
  <w:style w:type="character" w:customStyle="1" w:styleId="af5">
    <w:name w:val="Символ сноски"/>
    <w:qFormat/>
    <w:rPr>
      <w:vertAlign w:val="superscript"/>
    </w:rPr>
  </w:style>
  <w:style w:type="character" w:styleId="af6">
    <w:name w:val="footnote reference"/>
    <w:rPr>
      <w:vertAlign w:val="superscript"/>
    </w:rPr>
  </w:style>
  <w:style w:type="character" w:customStyle="1" w:styleId="11">
    <w:name w:val="Неразрешенное упоминание1"/>
    <w:basedOn w:val="a0"/>
    <w:qFormat/>
    <w:rPr>
      <w:color w:val="605E5C"/>
      <w:shd w:val="clear" w:color="auto" w:fill="E1DFDD"/>
    </w:rPr>
  </w:style>
  <w:style w:type="character" w:customStyle="1" w:styleId="af7">
    <w:name w:val="Маркеры"/>
    <w:qFormat/>
    <w:rPr>
      <w:rFonts w:ascii="OpenSymbol" w:eastAsia="OpenSymbol" w:hAnsi="OpenSymbol" w:cs="OpenSymbol"/>
    </w:rPr>
  </w:style>
  <w:style w:type="character" w:customStyle="1" w:styleId="af8">
    <w:name w:val="Символ нумерации"/>
    <w:qFormat/>
  </w:style>
  <w:style w:type="character" w:styleId="af9">
    <w:name w:val="Strong"/>
    <w:qFormat/>
    <w:rPr>
      <w:b/>
      <w:bCs/>
    </w:rPr>
  </w:style>
  <w:style w:type="paragraph" w:styleId="afa">
    <w:name w:val="Title"/>
    <w:basedOn w:val="a"/>
    <w:next w:val="a9"/>
    <w:qFormat/>
    <w:pPr>
      <w:keepNext/>
      <w:spacing w:before="240" w:after="120"/>
    </w:pPr>
    <w:rPr>
      <w:rFonts w:ascii="DejaVu Sans" w:eastAsia="Noto Sans" w:hAnsi="DejaVu Sans" w:cs="Noto Sans"/>
      <w:sz w:val="28"/>
      <w:szCs w:val="28"/>
    </w:rPr>
  </w:style>
  <w:style w:type="paragraph" w:styleId="a9">
    <w:name w:val="Body Text"/>
    <w:basedOn w:val="a"/>
    <w:link w:val="a8"/>
    <w:rPr>
      <w:sz w:val="24"/>
      <w:szCs w:val="24"/>
    </w:rPr>
  </w:style>
  <w:style w:type="paragraph" w:styleId="afb">
    <w:name w:val="List"/>
    <w:basedOn w:val="a9"/>
  </w:style>
  <w:style w:type="paragraph" w:styleId="afc">
    <w:name w:val="caption"/>
    <w:basedOn w:val="a"/>
    <w:qFormat/>
    <w:pPr>
      <w:suppressLineNumbers/>
      <w:spacing w:before="120" w:after="120"/>
    </w:pPr>
    <w:rPr>
      <w:i/>
      <w:iCs/>
      <w:sz w:val="24"/>
      <w:szCs w:val="24"/>
    </w:rPr>
  </w:style>
  <w:style w:type="paragraph" w:styleId="afd">
    <w:name w:val="index heading"/>
    <w:basedOn w:val="a"/>
    <w:qFormat/>
    <w:pPr>
      <w:suppressLineNumbers/>
    </w:pPr>
  </w:style>
  <w:style w:type="paragraph" w:customStyle="1" w:styleId="user">
    <w:name w:val="Заголовок (user)"/>
    <w:basedOn w:val="a"/>
    <w:next w:val="a9"/>
    <w:qFormat/>
    <w:pPr>
      <w:keepNext/>
      <w:spacing w:before="240" w:after="120"/>
    </w:pPr>
    <w:rPr>
      <w:rFonts w:ascii="DejaVu Sans" w:eastAsia="Noto Sans" w:hAnsi="DejaVu Sans" w:cs="Noto Sans"/>
      <w:sz w:val="28"/>
      <w:szCs w:val="28"/>
    </w:rPr>
  </w:style>
  <w:style w:type="paragraph" w:customStyle="1" w:styleId="user0">
    <w:name w:val="Указатель (user)"/>
    <w:basedOn w:val="a"/>
    <w:qFormat/>
    <w:pPr>
      <w:suppressLineNumbers/>
    </w:pPr>
  </w:style>
  <w:style w:type="paragraph" w:customStyle="1" w:styleId="110">
    <w:name w:val="Заголовок 11"/>
    <w:basedOn w:val="a"/>
    <w:qFormat/>
    <w:pPr>
      <w:ind w:left="541"/>
      <w:outlineLvl w:val="1"/>
    </w:pPr>
    <w:rPr>
      <w:b/>
      <w:bCs/>
      <w:sz w:val="24"/>
      <w:szCs w:val="24"/>
    </w:rPr>
  </w:style>
  <w:style w:type="paragraph" w:styleId="afe">
    <w:name w:val="List Paragraph"/>
    <w:basedOn w:val="a"/>
    <w:qFormat/>
    <w:pPr>
      <w:ind w:left="1829" w:hanging="361"/>
    </w:pPr>
  </w:style>
  <w:style w:type="paragraph" w:customStyle="1" w:styleId="TableParagraph">
    <w:name w:val="Table Paragraph"/>
    <w:basedOn w:val="a"/>
    <w:qFormat/>
  </w:style>
  <w:style w:type="paragraph" w:customStyle="1" w:styleId="HeaderandFooter">
    <w:name w:val="Header and Footer"/>
    <w:basedOn w:val="a"/>
    <w:qFormat/>
  </w:style>
  <w:style w:type="paragraph" w:styleId="a5">
    <w:name w:val="header"/>
    <w:basedOn w:val="a"/>
    <w:link w:val="a4"/>
    <w:pPr>
      <w:tabs>
        <w:tab w:val="center" w:pos="4677"/>
        <w:tab w:val="right" w:pos="9355"/>
      </w:tabs>
    </w:pPr>
  </w:style>
  <w:style w:type="paragraph" w:styleId="a7">
    <w:name w:val="footer"/>
    <w:basedOn w:val="a"/>
    <w:link w:val="a6"/>
    <w:pPr>
      <w:tabs>
        <w:tab w:val="center" w:pos="4677"/>
        <w:tab w:val="right" w:pos="9355"/>
      </w:tabs>
    </w:pPr>
  </w:style>
  <w:style w:type="paragraph" w:styleId="aff">
    <w:name w:val="No Spacing"/>
    <w:qFormat/>
    <w:rPr>
      <w:lang w:val="ru-RU" w:eastAsia="ru-RU"/>
    </w:rPr>
  </w:style>
  <w:style w:type="paragraph" w:customStyle="1" w:styleId="20">
    <w:name w:val="Основной текст (2)"/>
    <w:basedOn w:val="a"/>
    <w:link w:val="2"/>
    <w:qFormat/>
    <w:pPr>
      <w:shd w:val="clear" w:color="auto" w:fill="FFFFFF"/>
      <w:spacing w:after="60" w:line="0" w:lineRule="atLeast"/>
      <w:ind w:hanging="360"/>
      <w:jc w:val="right"/>
    </w:pPr>
    <w:rPr>
      <w:lang w:val="en-US" w:eastAsia="en-US" w:bidi="ar-SA"/>
    </w:rPr>
  </w:style>
  <w:style w:type="paragraph" w:styleId="ac">
    <w:name w:val="annotation text"/>
    <w:basedOn w:val="a"/>
    <w:link w:val="ab"/>
    <w:rPr>
      <w:sz w:val="20"/>
      <w:szCs w:val="20"/>
    </w:rPr>
  </w:style>
  <w:style w:type="paragraph" w:styleId="ae">
    <w:name w:val="annotation subject"/>
    <w:basedOn w:val="ac"/>
    <w:next w:val="ac"/>
    <w:link w:val="ad"/>
    <w:qFormat/>
    <w:rPr>
      <w:b/>
      <w:bCs/>
    </w:rPr>
  </w:style>
  <w:style w:type="paragraph" w:styleId="af0">
    <w:name w:val="Balloon Text"/>
    <w:basedOn w:val="a"/>
    <w:link w:val="af"/>
    <w:qFormat/>
    <w:rPr>
      <w:rFonts w:ascii="Tahoma" w:hAnsi="Tahoma" w:cs="Tahoma"/>
      <w:sz w:val="16"/>
      <w:szCs w:val="16"/>
    </w:rPr>
  </w:style>
  <w:style w:type="paragraph" w:styleId="aff0">
    <w:name w:val="Normal (Web)"/>
    <w:basedOn w:val="a"/>
    <w:qFormat/>
    <w:pPr>
      <w:widowControl/>
      <w:spacing w:before="280" w:after="280"/>
    </w:pPr>
    <w:rPr>
      <w:sz w:val="24"/>
      <w:szCs w:val="24"/>
      <w:lang w:bidi="ar-SA"/>
    </w:rPr>
  </w:style>
  <w:style w:type="paragraph" w:customStyle="1" w:styleId="10">
    <w:name w:val="Заголовок №1"/>
    <w:basedOn w:val="a"/>
    <w:link w:val="1"/>
    <w:qFormat/>
    <w:pPr>
      <w:shd w:val="clear" w:color="auto" w:fill="FFFFFF"/>
      <w:spacing w:before="240" w:line="274" w:lineRule="exact"/>
      <w:jc w:val="both"/>
      <w:outlineLvl w:val="0"/>
    </w:pPr>
    <w:rPr>
      <w:b/>
      <w:bCs/>
      <w:lang w:val="en-US" w:eastAsia="en-US" w:bidi="ar-SA"/>
    </w:rPr>
  </w:style>
  <w:style w:type="paragraph" w:customStyle="1" w:styleId="30">
    <w:name w:val="Основной текст (3)"/>
    <w:basedOn w:val="a"/>
    <w:link w:val="3"/>
    <w:qFormat/>
    <w:pPr>
      <w:shd w:val="clear" w:color="auto" w:fill="FFFFFF"/>
      <w:spacing w:before="360" w:line="552" w:lineRule="exact"/>
      <w:jc w:val="center"/>
    </w:pPr>
    <w:rPr>
      <w:b/>
      <w:bCs/>
      <w:lang w:val="en-US" w:eastAsia="en-US" w:bidi="ar-SA"/>
    </w:rPr>
  </w:style>
  <w:style w:type="paragraph" w:customStyle="1" w:styleId="40">
    <w:name w:val="Основной текст (4)"/>
    <w:basedOn w:val="a"/>
    <w:link w:val="4"/>
    <w:qFormat/>
    <w:pPr>
      <w:shd w:val="clear" w:color="auto" w:fill="FFFFFF"/>
      <w:spacing w:after="1320" w:line="446" w:lineRule="exact"/>
      <w:ind w:hanging="740"/>
      <w:jc w:val="right"/>
    </w:pPr>
    <w:rPr>
      <w:rFonts w:ascii="Calibri" w:eastAsia="Calibri" w:hAnsi="Calibri" w:cs="Calibri"/>
      <w:lang w:val="en-US" w:eastAsia="en-US" w:bidi="ar-SA"/>
    </w:rPr>
  </w:style>
  <w:style w:type="paragraph" w:customStyle="1" w:styleId="Default">
    <w:name w:val="Default"/>
    <w:qFormat/>
    <w:rPr>
      <w:rFonts w:ascii="Times New Roman" w:hAnsi="Times New Roman" w:cs="Times New Roman"/>
      <w:color w:val="000000"/>
      <w:sz w:val="24"/>
      <w:szCs w:val="24"/>
      <w:lang w:val="ru-RU"/>
    </w:rPr>
  </w:style>
  <w:style w:type="paragraph" w:customStyle="1" w:styleId="ConsPlusNonformat">
    <w:name w:val="ConsPlusNonformat"/>
    <w:qFormat/>
    <w:pPr>
      <w:widowControl w:val="0"/>
    </w:pPr>
    <w:rPr>
      <w:rFonts w:ascii="Courier New" w:eastAsia="Times New Roman" w:hAnsi="Courier New" w:cs="Courier New"/>
      <w:sz w:val="20"/>
      <w:szCs w:val="20"/>
      <w:lang w:val="ru-RU" w:eastAsia="ru-RU"/>
    </w:rPr>
  </w:style>
  <w:style w:type="paragraph" w:styleId="af4">
    <w:name w:val="footnote text"/>
    <w:basedOn w:val="a"/>
    <w:link w:val="af3"/>
    <w:rPr>
      <w:sz w:val="20"/>
      <w:szCs w:val="20"/>
      <w:lang w:eastAsia="en-US" w:bidi="ar-SA"/>
    </w:rPr>
  </w:style>
  <w:style w:type="paragraph" w:customStyle="1" w:styleId="aff1">
    <w:name w:val="Верхний колонтитул слева"/>
    <w:basedOn w:val="a5"/>
    <w:qFormat/>
  </w:style>
  <w:style w:type="paragraph" w:customStyle="1" w:styleId="aff2">
    <w:name w:val="Содержимое таблицы"/>
    <w:basedOn w:val="a"/>
    <w:qFormat/>
    <w:pPr>
      <w:suppressLineNumbers/>
    </w:pPr>
  </w:style>
  <w:style w:type="paragraph" w:customStyle="1" w:styleId="Comment">
    <w:name w:val="Comment"/>
    <w:basedOn w:val="a"/>
    <w:qFormat/>
    <w:pPr>
      <w:spacing w:before="56"/>
      <w:ind w:left="56" w:right="56"/>
    </w:pPr>
    <w:rPr>
      <w:sz w:val="20"/>
      <w:szCs w:val="20"/>
    </w:rPr>
  </w:style>
  <w:style w:type="paragraph" w:customStyle="1" w:styleId="user1">
    <w:name w:val="Текст в заданном формате (user)"/>
    <w:basedOn w:val="a"/>
    <w:qFormat/>
    <w:rPr>
      <w:rFonts w:ascii="DejaVu Sans Mono" w:eastAsia="DejaVu Sans Mono" w:hAnsi="DejaVu Sans Mono" w:cs="DejaVu Sans Mono"/>
      <w:sz w:val="20"/>
      <w:szCs w:val="20"/>
    </w:rPr>
  </w:style>
  <w:style w:type="paragraph" w:customStyle="1" w:styleId="aff3">
    <w:name w:val="Текст в заданном формате"/>
    <w:basedOn w:val="a"/>
    <w:qFormat/>
    <w:rPr>
      <w:rFonts w:ascii="DejaVu Sans Mono" w:eastAsia="DejaVu Sans Mono" w:hAnsi="DejaVu Sans Mono" w:cs="DejaVu Sans Mono"/>
      <w:sz w:val="20"/>
      <w:szCs w:val="20"/>
    </w:rPr>
  </w:style>
  <w:style w:type="numbering" w:customStyle="1" w:styleId="aff4">
    <w:name w:val="Без списка"/>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orms.yandex.ru/u/68d4007390fa7bf703097f1a" TargetMode="External"/><Relationship Id="rId13" Type="http://schemas.openxmlformats.org/officeDocument/2006/relationships/hyperlink" Target="https://vk.com/cdthibiny" TargetMode="External"/><Relationship Id="rId18" Type="http://schemas.openxmlformats.org/officeDocument/2006/relationships/header" Target="header2.xml"/><Relationship Id="rId26" Type="http://schemas.openxmlformats.org/officeDocument/2006/relationships/hyperlink" Target="https://events.pfdo.ru/" TargetMode="Externa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yperlink" Target="https://forms.yandex.ru/u/68d4007390fa7bf703097f1a" TargetMode="External"/><Relationship Id="rId12" Type="http://schemas.openxmlformats.org/officeDocument/2006/relationships/hyperlink" Target="http://cdt-khibiny.ru/" TargetMode="External"/><Relationship Id="rId17" Type="http://schemas.openxmlformats.org/officeDocument/2006/relationships/header" Target="header1.xml"/><Relationship Id="rId25" Type="http://schemas.openxmlformats.org/officeDocument/2006/relationships/hyperlink" Target="https://51.pfdo.ru/app" TargetMode="External"/><Relationship Id="rId2" Type="http://schemas.openxmlformats.org/officeDocument/2006/relationships/styles" Target="styles.xml"/><Relationship Id="rId16" Type="http://schemas.openxmlformats.org/officeDocument/2006/relationships/hyperlink" Target="mailto:razida_latipova@cdt-khibiny.ru" TargetMode="Externa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k.com/cdthibiny" TargetMode="External"/><Relationship Id="rId24" Type="http://schemas.openxmlformats.org/officeDocument/2006/relationships/hyperlink" Target="https://vk.com/cdthibiny" TargetMode="External"/><Relationship Id="rId5" Type="http://schemas.openxmlformats.org/officeDocument/2006/relationships/footnotes" Target="footnotes.xml"/><Relationship Id="rId15" Type="http://schemas.openxmlformats.org/officeDocument/2006/relationships/hyperlink" Target="mailto:burova_anastasiya@cdt-khibiny.ru" TargetMode="External"/><Relationship Id="rId23" Type="http://schemas.openxmlformats.org/officeDocument/2006/relationships/hyperlink" Target="https://vk.com/cdthibiny" TargetMode="External"/><Relationship Id="rId28" Type="http://schemas.openxmlformats.org/officeDocument/2006/relationships/header" Target="header7.xml"/><Relationship Id="rId10" Type="http://schemas.openxmlformats.org/officeDocument/2006/relationships/hyperlink" Target="http://cdt-khibiny.ru/" TargetMode="Externa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dt-khibiny.ru/2024/01/poluchenie-czennyh-prizov/" TargetMode="External"/><Relationship Id="rId14" Type="http://schemas.openxmlformats.org/officeDocument/2006/relationships/hyperlink" Target="https://events.pfdo.ru/" TargetMode="External"/><Relationship Id="rId22" Type="http://schemas.openxmlformats.org/officeDocument/2006/relationships/hyperlink" Target="http://cdt-khibiny.ru/" TargetMode="External"/><Relationship Id="rId27" Type="http://schemas.openxmlformats.org/officeDocument/2006/relationships/header" Target="head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10</Pages>
  <Words>4032</Words>
  <Characters>22984</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Иовова Н.А.</cp:lastModifiedBy>
  <cp:revision>96</cp:revision>
  <cp:lastPrinted>2022-02-24T06:01:00Z</cp:lastPrinted>
  <dcterms:created xsi:type="dcterms:W3CDTF">2024-09-10T10:49:00Z</dcterms:created>
  <dcterms:modified xsi:type="dcterms:W3CDTF">2025-09-29T06:34:00Z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Microsoft® Word 2013</vt:lpwstr>
  </property>
  <property fmtid="{D5CDD505-2E9C-101B-9397-08002B2CF9AE}" pid="4" name="LastSaved">
    <vt:filetime>2019-08-27T00:00:00Z</vt:filetime>
  </property>
</Properties>
</file>